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56" w:rsidRDefault="00A82856" w:rsidP="00A82856">
      <w:pPr>
        <w:ind w:leftChars="-472" w:left="-1133" w:rightChars="-475" w:right="-1140"/>
        <w:rPr>
          <w:rFonts w:ascii="Times" w:hAnsi="Times" w:cs="Times"/>
          <w:bCs/>
          <w:sz w:val="32"/>
          <w:szCs w:val="32"/>
        </w:rPr>
      </w:pPr>
    </w:p>
    <w:p w:rsidR="00A82856" w:rsidRDefault="00A82856" w:rsidP="00A82856">
      <w:pPr>
        <w:ind w:leftChars="-472" w:left="-1133" w:rightChars="-475" w:right="-1140"/>
        <w:rPr>
          <w:rFonts w:ascii="Times" w:hAnsi="Times" w:cs="Times"/>
          <w:bCs/>
          <w:sz w:val="32"/>
          <w:szCs w:val="32"/>
        </w:rPr>
      </w:pPr>
    </w:p>
    <w:p w:rsidR="006A38FE" w:rsidRPr="0042790C" w:rsidRDefault="0042790C" w:rsidP="00A82856">
      <w:pPr>
        <w:ind w:leftChars="-472" w:left="-1133" w:rightChars="-475" w:right="-1140"/>
        <w:rPr>
          <w:rFonts w:ascii="Times" w:hAnsi="Times" w:cs="Times" w:hint="eastAsia"/>
          <w:bCs/>
          <w:sz w:val="32"/>
          <w:szCs w:val="32"/>
        </w:rPr>
      </w:pPr>
      <w:r>
        <w:rPr>
          <w:rFonts w:ascii="Times" w:hAnsi="Times" w:cs="Times"/>
          <w:bCs/>
          <w:sz w:val="32"/>
          <w:szCs w:val="32"/>
        </w:rPr>
        <w:t>r</w:t>
      </w:r>
      <w:r w:rsidR="006A38FE" w:rsidRPr="0042790C">
        <w:rPr>
          <w:rFonts w:ascii="Times" w:hAnsi="Times" w:cs="Times"/>
          <w:bCs/>
          <w:sz w:val="32"/>
          <w:szCs w:val="32"/>
        </w:rPr>
        <w:t>ecognition</w:t>
      </w:r>
      <w:r>
        <w:rPr>
          <w:rFonts w:ascii="Times" w:hAnsi="Times" w:cs="Times" w:hint="eastAsia"/>
          <w:bCs/>
          <w:sz w:val="32"/>
          <w:szCs w:val="32"/>
        </w:rPr>
        <w:t xml:space="preserve">　　表彰、認識</w:t>
      </w:r>
      <w:r w:rsidR="00A82856">
        <w:rPr>
          <w:rFonts w:ascii="Times" w:hAnsi="Times" w:cs="Times" w:hint="eastAsia"/>
          <w:bCs/>
          <w:sz w:val="32"/>
          <w:szCs w:val="32"/>
        </w:rPr>
        <w:t xml:space="preserve">　　　　　</w:t>
      </w:r>
      <w:r w:rsidR="00A82856">
        <w:rPr>
          <w:rFonts w:ascii="Times" w:hAnsi="Times" w:cs="Times"/>
          <w:bCs/>
          <w:sz w:val="32"/>
          <w:szCs w:val="32"/>
        </w:rPr>
        <w:t xml:space="preserve"> </w:t>
      </w:r>
      <w:r>
        <w:rPr>
          <w:rFonts w:ascii="Times" w:hAnsi="Times" w:cs="Times"/>
          <w:bCs/>
          <w:sz w:val="32"/>
          <w:szCs w:val="32"/>
        </w:rPr>
        <w:t>a</w:t>
      </w:r>
      <w:r w:rsidR="006A38FE" w:rsidRPr="0042790C">
        <w:rPr>
          <w:rFonts w:ascii="Times" w:hAnsi="Times" w:cs="Times"/>
          <w:bCs/>
          <w:sz w:val="32"/>
          <w:szCs w:val="32"/>
        </w:rPr>
        <w:t>ffirmation</w:t>
      </w:r>
      <w:r>
        <w:rPr>
          <w:rFonts w:ascii="Times" w:hAnsi="Times" w:cs="Times" w:hint="eastAsia"/>
          <w:bCs/>
          <w:sz w:val="32"/>
          <w:szCs w:val="32"/>
        </w:rPr>
        <w:t xml:space="preserve">　　肯定、主張</w:t>
      </w:r>
    </w:p>
    <w:p w:rsidR="006A38FE" w:rsidRPr="0042790C" w:rsidRDefault="0042790C" w:rsidP="00A82856">
      <w:pPr>
        <w:ind w:leftChars="-472" w:left="-1133" w:rightChars="-475" w:right="-1140"/>
        <w:rPr>
          <w:rFonts w:ascii="Times" w:hAnsi="Times" w:cs="Times" w:hint="eastAsia"/>
          <w:bCs/>
          <w:sz w:val="32"/>
          <w:szCs w:val="32"/>
        </w:rPr>
      </w:pPr>
      <w:r>
        <w:rPr>
          <w:rFonts w:ascii="Times" w:hAnsi="Times" w:cs="Times"/>
          <w:bCs/>
          <w:sz w:val="32"/>
          <w:szCs w:val="32"/>
        </w:rPr>
        <w:t>on behalf of</w:t>
      </w:r>
      <w:r>
        <w:rPr>
          <w:rFonts w:ascii="Times" w:hAnsi="Times" w:cs="Times" w:hint="eastAsia"/>
          <w:bCs/>
          <w:sz w:val="32"/>
          <w:szCs w:val="32"/>
        </w:rPr>
        <w:t xml:space="preserve">　　〜のために、〜に代わって</w:t>
      </w:r>
      <w:r w:rsidR="00A82856">
        <w:rPr>
          <w:rFonts w:ascii="Times" w:hAnsi="Times" w:cs="Times" w:hint="eastAsia"/>
          <w:bCs/>
          <w:sz w:val="32"/>
          <w:szCs w:val="32"/>
        </w:rPr>
        <w:t xml:space="preserve">　　</w:t>
      </w:r>
      <w:r>
        <w:rPr>
          <w:rFonts w:ascii="Times" w:hAnsi="Times" w:cs="Times"/>
          <w:bCs/>
          <w:sz w:val="32"/>
          <w:szCs w:val="32"/>
        </w:rPr>
        <w:t>a</w:t>
      </w:r>
      <w:r w:rsidR="006A38FE" w:rsidRPr="0042790C">
        <w:rPr>
          <w:rFonts w:ascii="Times" w:hAnsi="Times" w:cs="Times"/>
          <w:bCs/>
          <w:sz w:val="32"/>
          <w:szCs w:val="32"/>
        </w:rPr>
        <w:t>spiration</w:t>
      </w:r>
      <w:r>
        <w:rPr>
          <w:rFonts w:ascii="Times" w:hAnsi="Times" w:cs="Times" w:hint="eastAsia"/>
          <w:bCs/>
          <w:sz w:val="32"/>
          <w:szCs w:val="32"/>
        </w:rPr>
        <w:t xml:space="preserve">　　大志、熱望</w:t>
      </w:r>
    </w:p>
    <w:p w:rsidR="00A82856" w:rsidRDefault="006A38FE" w:rsidP="00A82856">
      <w:pPr>
        <w:ind w:leftChars="-472" w:left="-1133" w:rightChars="-475" w:right="-1140"/>
        <w:rPr>
          <w:rFonts w:ascii="Times" w:hAnsi="Times" w:cs="Times"/>
          <w:bCs/>
          <w:sz w:val="32"/>
          <w:szCs w:val="32"/>
        </w:rPr>
      </w:pPr>
      <w:r w:rsidRPr="0042790C">
        <w:rPr>
          <w:rFonts w:ascii="Times" w:hAnsi="Times" w:cs="Times"/>
          <w:bCs/>
          <w:sz w:val="32"/>
          <w:szCs w:val="32"/>
        </w:rPr>
        <w:t>transformative figure</w:t>
      </w:r>
      <w:r w:rsidR="0042790C">
        <w:rPr>
          <w:rFonts w:ascii="Times" w:hAnsi="Times" w:cs="Times" w:hint="eastAsia"/>
          <w:bCs/>
          <w:sz w:val="32"/>
          <w:szCs w:val="32"/>
        </w:rPr>
        <w:t xml:space="preserve">　　偉人、大きな改革をもたらした人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bCs/>
          <w:sz w:val="32"/>
          <w:szCs w:val="32"/>
        </w:rPr>
      </w:pPr>
      <w:r w:rsidRPr="0042790C">
        <w:rPr>
          <w:rFonts w:ascii="Times" w:hAnsi="Times" w:cs="Times"/>
          <w:bCs/>
          <w:sz w:val="32"/>
          <w:szCs w:val="32"/>
        </w:rPr>
        <w:t>courageous</w:t>
      </w:r>
      <w:r w:rsidR="0042790C">
        <w:rPr>
          <w:rFonts w:ascii="Times" w:hAnsi="Times" w:cs="Times" w:hint="eastAsia"/>
          <w:bCs/>
          <w:sz w:val="32"/>
          <w:szCs w:val="32"/>
        </w:rPr>
        <w:t xml:space="preserve">　　勇敢な、勇気のある</w:t>
      </w:r>
      <w:r w:rsidR="00A82856">
        <w:rPr>
          <w:rFonts w:ascii="Times" w:hAnsi="Times" w:cs="Times"/>
          <w:bCs/>
          <w:sz w:val="32"/>
          <w:szCs w:val="32"/>
        </w:rPr>
        <w:t xml:space="preserve">      </w:t>
      </w:r>
      <w:r w:rsidRPr="0042790C">
        <w:rPr>
          <w:rFonts w:ascii="Times" w:hAnsi="Times" w:cs="Times"/>
          <w:bCs/>
          <w:sz w:val="32"/>
          <w:szCs w:val="32"/>
        </w:rPr>
        <w:t>momentum</w:t>
      </w:r>
      <w:r w:rsidR="0042790C">
        <w:rPr>
          <w:rFonts w:ascii="Times" w:hAnsi="Times" w:cs="Times" w:hint="eastAsia"/>
          <w:bCs/>
          <w:sz w:val="32"/>
          <w:szCs w:val="32"/>
        </w:rPr>
        <w:t xml:space="preserve">　　はずみ、勢い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administration</w:t>
      </w:r>
      <w:r w:rsidR="0042790C">
        <w:rPr>
          <w:rFonts w:ascii="Times" w:hAnsi="Times" w:cs="Times" w:hint="eastAsia"/>
          <w:sz w:val="32"/>
          <w:szCs w:val="32"/>
        </w:rPr>
        <w:t xml:space="preserve">　　</w:t>
      </w:r>
      <w:r w:rsidR="00C92923">
        <w:rPr>
          <w:rFonts w:ascii="Times" w:hAnsi="Times" w:cs="Times" w:hint="eastAsia"/>
          <w:sz w:val="32"/>
          <w:szCs w:val="32"/>
        </w:rPr>
        <w:t>政府、行政</w:t>
      </w:r>
      <w:r w:rsidR="00A82856">
        <w:rPr>
          <w:rFonts w:ascii="Times" w:hAnsi="Times" w:cs="Times"/>
          <w:sz w:val="32"/>
          <w:szCs w:val="32"/>
        </w:rPr>
        <w:t xml:space="preserve">  </w:t>
      </w:r>
      <w:r w:rsidR="00A82856">
        <w:rPr>
          <w:rFonts w:ascii="Times" w:hAnsi="Times" w:cs="Times" w:hint="eastAsia"/>
          <w:sz w:val="32"/>
          <w:szCs w:val="32"/>
        </w:rPr>
        <w:t xml:space="preserve">　　　　</w:t>
      </w:r>
      <w:r w:rsidRPr="0042790C">
        <w:rPr>
          <w:rFonts w:ascii="Times" w:hAnsi="Times" w:cs="Times"/>
          <w:sz w:val="32"/>
          <w:szCs w:val="32"/>
        </w:rPr>
        <w:t>engagement</w:t>
      </w:r>
      <w:r w:rsidR="00C92923">
        <w:rPr>
          <w:rFonts w:ascii="Times" w:hAnsi="Times" w:cs="Times" w:hint="eastAsia"/>
          <w:sz w:val="32"/>
          <w:szCs w:val="32"/>
        </w:rPr>
        <w:t xml:space="preserve">　　約束、制約、従事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tolerate</w:t>
      </w:r>
      <w:r w:rsidR="00C92923">
        <w:rPr>
          <w:rFonts w:ascii="Times" w:hAnsi="Times" w:cs="Times" w:hint="eastAsia"/>
          <w:sz w:val="32"/>
          <w:szCs w:val="32"/>
        </w:rPr>
        <w:t xml:space="preserve">　　黙許する、我慢する</w:t>
      </w:r>
      <w:r w:rsidR="00A82856">
        <w:rPr>
          <w:rFonts w:ascii="Times" w:hAnsi="Times" w:cs="Times" w:hint="eastAsia"/>
          <w:sz w:val="32"/>
          <w:szCs w:val="32"/>
        </w:rPr>
        <w:t xml:space="preserve">　　　　</w:t>
      </w:r>
      <w:r w:rsidRPr="0042790C">
        <w:rPr>
          <w:rFonts w:ascii="Times" w:hAnsi="Times" w:cs="Times"/>
          <w:sz w:val="32"/>
          <w:szCs w:val="32"/>
        </w:rPr>
        <w:t>holocaust</w:t>
      </w:r>
      <w:r w:rsidR="00C92923">
        <w:rPr>
          <w:rFonts w:ascii="Times" w:hAnsi="Times" w:cs="Times" w:hint="eastAsia"/>
          <w:sz w:val="32"/>
          <w:szCs w:val="32"/>
        </w:rPr>
        <w:t xml:space="preserve">　　大虐殺、大破壊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endanger</w:t>
      </w:r>
      <w:r w:rsidR="00C92923">
        <w:rPr>
          <w:rFonts w:ascii="Times" w:hAnsi="Times" w:cs="Times" w:hint="eastAsia"/>
          <w:sz w:val="32"/>
          <w:szCs w:val="32"/>
        </w:rPr>
        <w:t xml:space="preserve">　　危険にさらす、危うくする</w:t>
      </w:r>
      <w:r w:rsidR="00A82856">
        <w:rPr>
          <w:rFonts w:ascii="Times" w:hAnsi="Times" w:cs="Times" w:hint="eastAsia"/>
          <w:sz w:val="32"/>
          <w:szCs w:val="32"/>
        </w:rPr>
        <w:t xml:space="preserve">　　</w:t>
      </w:r>
      <w:r w:rsidRPr="0042790C">
        <w:rPr>
          <w:rFonts w:ascii="Times" w:hAnsi="Times" w:cs="Times"/>
          <w:sz w:val="32"/>
          <w:szCs w:val="32"/>
        </w:rPr>
        <w:t>intention</w:t>
      </w:r>
      <w:r w:rsidR="00C92923">
        <w:rPr>
          <w:rFonts w:ascii="Times" w:hAnsi="Times" w:cs="Times" w:hint="eastAsia"/>
          <w:sz w:val="32"/>
          <w:szCs w:val="32"/>
        </w:rPr>
        <w:t xml:space="preserve">　　意図、意向、目的</w:t>
      </w:r>
    </w:p>
    <w:p w:rsidR="00C92923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faith</w:t>
      </w:r>
      <w:r w:rsidR="00A82856">
        <w:rPr>
          <w:rFonts w:ascii="Times" w:hAnsi="Times" w:cs="Times" w:hint="eastAsia"/>
          <w:sz w:val="32"/>
          <w:szCs w:val="32"/>
        </w:rPr>
        <w:t xml:space="preserve">　　信仰、信念　　　　　　　　</w:t>
      </w:r>
      <w:r w:rsidRPr="0042790C">
        <w:rPr>
          <w:rFonts w:ascii="Times" w:hAnsi="Times" w:cs="Times"/>
          <w:sz w:val="32"/>
          <w:szCs w:val="32"/>
        </w:rPr>
        <w:t>resolve</w:t>
      </w:r>
      <w:r w:rsidR="00C92923">
        <w:rPr>
          <w:rFonts w:ascii="Times" w:hAnsi="Times" w:cs="Times" w:hint="eastAsia"/>
          <w:sz w:val="32"/>
          <w:szCs w:val="32"/>
        </w:rPr>
        <w:t xml:space="preserve">　　解決する、</w:t>
      </w:r>
    </w:p>
    <w:p w:rsidR="006A38FE" w:rsidRPr="0042790C" w:rsidRDefault="00C92923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unwavering</w:t>
      </w:r>
      <w:r>
        <w:rPr>
          <w:rFonts w:ascii="Times" w:hAnsi="Times" w:cs="Times" w:hint="eastAsia"/>
          <w:sz w:val="32"/>
          <w:szCs w:val="32"/>
        </w:rPr>
        <w:t xml:space="preserve">　　動揺しない、揺らぐことのない</w:t>
      </w:r>
      <w:r w:rsidR="00A82856">
        <w:rPr>
          <w:rFonts w:ascii="Times" w:hAnsi="Times" w:cs="Times" w:hint="eastAsia"/>
          <w:sz w:val="32"/>
          <w:szCs w:val="32"/>
        </w:rPr>
        <w:t xml:space="preserve">　</w:t>
      </w:r>
      <w:r w:rsidR="006A38FE" w:rsidRPr="0042790C">
        <w:rPr>
          <w:rFonts w:ascii="Times" w:hAnsi="Times" w:cs="Times"/>
          <w:sz w:val="32"/>
          <w:szCs w:val="32"/>
        </w:rPr>
        <w:t>dignity</w:t>
      </w:r>
      <w:r>
        <w:rPr>
          <w:rFonts w:ascii="Times" w:hAnsi="Times" w:cs="Times" w:hint="eastAsia"/>
          <w:sz w:val="32"/>
          <w:szCs w:val="32"/>
        </w:rPr>
        <w:t xml:space="preserve">　威厳、尊厳、名声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strive</w:t>
      </w:r>
      <w:r w:rsidR="00C92923">
        <w:rPr>
          <w:rFonts w:ascii="Times" w:hAnsi="Times" w:cs="Times" w:hint="eastAsia"/>
          <w:sz w:val="32"/>
          <w:szCs w:val="32"/>
        </w:rPr>
        <w:t xml:space="preserve">　　努力する、励む、戦う</w:t>
      </w:r>
      <w:r w:rsidR="00A82856">
        <w:rPr>
          <w:rFonts w:ascii="Times" w:hAnsi="Times" w:cs="Times" w:hint="eastAsia"/>
          <w:sz w:val="32"/>
          <w:szCs w:val="32"/>
        </w:rPr>
        <w:t xml:space="preserve">　　</w:t>
      </w:r>
      <w:r w:rsidRPr="0042790C">
        <w:rPr>
          <w:rFonts w:ascii="Times" w:hAnsi="Times" w:cs="Times"/>
          <w:sz w:val="32"/>
          <w:szCs w:val="32"/>
        </w:rPr>
        <w:t>confront</w:t>
      </w:r>
      <w:r w:rsidR="00C92923">
        <w:rPr>
          <w:rFonts w:ascii="Times" w:hAnsi="Times" w:cs="Times" w:hint="eastAsia"/>
          <w:sz w:val="32"/>
          <w:szCs w:val="32"/>
        </w:rPr>
        <w:t xml:space="preserve">　　〜に直面する、立ち向かう</w:t>
      </w:r>
    </w:p>
    <w:p w:rsidR="006A38FE" w:rsidRPr="0042790C" w:rsidRDefault="0042790C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c</w:t>
      </w:r>
      <w:r w:rsidR="006A38FE" w:rsidRPr="0042790C">
        <w:rPr>
          <w:rFonts w:ascii="Times" w:hAnsi="Times" w:cs="Times"/>
          <w:sz w:val="32"/>
          <w:szCs w:val="32"/>
        </w:rPr>
        <w:t>ommander</w:t>
      </w:r>
      <w:r w:rsidR="00C92923">
        <w:rPr>
          <w:rFonts w:ascii="Times" w:hAnsi="Times" w:cs="Times" w:hint="eastAsia"/>
          <w:sz w:val="32"/>
          <w:szCs w:val="32"/>
        </w:rPr>
        <w:t xml:space="preserve">　　指揮者</w:t>
      </w:r>
      <w:r w:rsidR="00A82856">
        <w:rPr>
          <w:rFonts w:ascii="Times" w:hAnsi="Times" w:cs="Times" w:hint="eastAsia"/>
          <w:sz w:val="32"/>
          <w:szCs w:val="32"/>
        </w:rPr>
        <w:t xml:space="preserve">　　　　</w:t>
      </w:r>
      <w:r w:rsidR="00C92923">
        <w:rPr>
          <w:rFonts w:ascii="Times" w:hAnsi="Times" w:cs="Times"/>
          <w:sz w:val="32"/>
          <w:szCs w:val="32"/>
        </w:rPr>
        <w:t>ruthless</w:t>
      </w:r>
      <w:r w:rsidR="00C92923">
        <w:rPr>
          <w:rFonts w:ascii="Times" w:hAnsi="Times" w:cs="Times" w:hint="eastAsia"/>
          <w:sz w:val="32"/>
          <w:szCs w:val="32"/>
        </w:rPr>
        <w:t xml:space="preserve">　　無慈悲な、無情な、冷酷な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adversary</w:t>
      </w:r>
      <w:r w:rsidR="00C92923">
        <w:rPr>
          <w:rFonts w:ascii="Times" w:hAnsi="Times" w:cs="Times" w:hint="eastAsia"/>
          <w:sz w:val="32"/>
          <w:szCs w:val="32"/>
        </w:rPr>
        <w:t xml:space="preserve">　　反対者、敵対者</w:t>
      </w:r>
      <w:r w:rsidR="00A82856">
        <w:rPr>
          <w:rFonts w:ascii="Times" w:hAnsi="Times" w:cs="Times" w:hint="eastAsia"/>
          <w:sz w:val="32"/>
          <w:szCs w:val="32"/>
        </w:rPr>
        <w:t xml:space="preserve">　　　　　　</w:t>
      </w:r>
      <w:r w:rsidR="00C92923">
        <w:rPr>
          <w:rFonts w:ascii="Times" w:hAnsi="Times" w:cs="Times"/>
          <w:sz w:val="32"/>
          <w:szCs w:val="32"/>
        </w:rPr>
        <w:t>ally</w:t>
      </w:r>
      <w:r w:rsidR="00C92923">
        <w:rPr>
          <w:rFonts w:ascii="Times" w:hAnsi="Times" w:cs="Times" w:hint="eastAsia"/>
          <w:sz w:val="32"/>
          <w:szCs w:val="32"/>
        </w:rPr>
        <w:t xml:space="preserve">　　同盟国、同盟者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justice</w:t>
      </w:r>
      <w:r w:rsidR="00C5587B">
        <w:rPr>
          <w:rFonts w:ascii="Times" w:hAnsi="Times" w:cs="Times" w:hint="eastAsia"/>
          <w:sz w:val="32"/>
          <w:szCs w:val="32"/>
        </w:rPr>
        <w:t xml:space="preserve">　　正義、公正</w:t>
      </w:r>
      <w:r w:rsidR="00A82856">
        <w:rPr>
          <w:rFonts w:ascii="Times" w:hAnsi="Times" w:cs="Times" w:hint="eastAsia"/>
          <w:sz w:val="32"/>
          <w:szCs w:val="32"/>
        </w:rPr>
        <w:t xml:space="preserve">　　　　　　　　</w:t>
      </w:r>
      <w:r w:rsidRPr="0042790C">
        <w:rPr>
          <w:rFonts w:ascii="Times" w:hAnsi="Times" w:cs="Times"/>
          <w:sz w:val="32"/>
          <w:szCs w:val="32"/>
        </w:rPr>
        <w:t>march</w:t>
      </w:r>
      <w:r w:rsidR="00C5587B">
        <w:rPr>
          <w:rFonts w:ascii="Times" w:hAnsi="Times" w:cs="Times" w:hint="eastAsia"/>
          <w:sz w:val="32"/>
          <w:szCs w:val="32"/>
        </w:rPr>
        <w:t xml:space="preserve">　　行進する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imprison</w:t>
      </w:r>
      <w:r w:rsidR="00C5587B">
        <w:rPr>
          <w:rFonts w:ascii="Times" w:hAnsi="Times" w:cs="Times" w:hint="eastAsia"/>
          <w:sz w:val="32"/>
          <w:szCs w:val="32"/>
        </w:rPr>
        <w:t xml:space="preserve">　　刑務所に入れる、拘禁する</w:t>
      </w:r>
      <w:r w:rsidR="00A82856">
        <w:rPr>
          <w:rFonts w:ascii="Times" w:hAnsi="Times" w:cs="Times" w:hint="eastAsia"/>
          <w:sz w:val="32"/>
          <w:szCs w:val="32"/>
        </w:rPr>
        <w:t xml:space="preserve">　　　　　　</w:t>
      </w:r>
      <w:r w:rsidRPr="0042790C">
        <w:rPr>
          <w:rFonts w:ascii="Times" w:hAnsi="Times" w:cs="Times"/>
          <w:sz w:val="32"/>
          <w:szCs w:val="32"/>
        </w:rPr>
        <w:t>abandon</w:t>
      </w:r>
      <w:r w:rsidR="00C5587B">
        <w:rPr>
          <w:rFonts w:ascii="Times" w:hAnsi="Times" w:cs="Times" w:hint="eastAsia"/>
          <w:sz w:val="32"/>
          <w:szCs w:val="32"/>
        </w:rPr>
        <w:t xml:space="preserve">　　見捨てる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 w:hint="eastAsia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commitment</w:t>
      </w:r>
      <w:r w:rsidR="00C5587B">
        <w:rPr>
          <w:rFonts w:ascii="Times" w:hAnsi="Times" w:cs="Times" w:hint="eastAsia"/>
          <w:sz w:val="32"/>
          <w:szCs w:val="32"/>
        </w:rPr>
        <w:t xml:space="preserve">　　最終的に責任を取ること、責任</w:t>
      </w:r>
      <w:r w:rsidR="00A82856">
        <w:rPr>
          <w:rFonts w:ascii="Times" w:hAnsi="Times" w:cs="Times" w:hint="eastAsia"/>
          <w:sz w:val="32"/>
          <w:szCs w:val="32"/>
        </w:rPr>
        <w:t xml:space="preserve">　　</w:t>
      </w:r>
      <w:r w:rsidRPr="0042790C">
        <w:rPr>
          <w:rFonts w:ascii="Times" w:hAnsi="Times" w:cs="Times"/>
          <w:sz w:val="32"/>
          <w:szCs w:val="32"/>
        </w:rPr>
        <w:t>democracy</w:t>
      </w:r>
      <w:r w:rsidR="00C5587B">
        <w:rPr>
          <w:rFonts w:ascii="Times" w:hAnsi="Times" w:cs="Times" w:hint="eastAsia"/>
          <w:sz w:val="32"/>
          <w:szCs w:val="32"/>
        </w:rPr>
        <w:t xml:space="preserve">　　民主主義</w:t>
      </w:r>
    </w:p>
    <w:p w:rsidR="006A38FE" w:rsidRPr="0042790C" w:rsidRDefault="006A38FE" w:rsidP="00A82856">
      <w:pPr>
        <w:ind w:leftChars="-472" w:left="-1133" w:rightChars="-475" w:right="-1140"/>
        <w:rPr>
          <w:rFonts w:ascii="Times" w:hAnsi="Times" w:cs="Times"/>
          <w:sz w:val="32"/>
          <w:szCs w:val="32"/>
        </w:rPr>
      </w:pPr>
      <w:r w:rsidRPr="0042790C">
        <w:rPr>
          <w:rFonts w:ascii="Times" w:hAnsi="Times" w:cs="Times"/>
          <w:sz w:val="32"/>
          <w:szCs w:val="32"/>
        </w:rPr>
        <w:t>sacrifice</w:t>
      </w:r>
      <w:r w:rsidR="00C5587B">
        <w:rPr>
          <w:rFonts w:ascii="Times" w:hAnsi="Times" w:cs="Times" w:hint="eastAsia"/>
          <w:sz w:val="32"/>
          <w:szCs w:val="32"/>
        </w:rPr>
        <w:t xml:space="preserve">　　〜を犠牲にする</w:t>
      </w:r>
    </w:p>
    <w:p w:rsidR="006A38FE" w:rsidRDefault="006A38FE" w:rsidP="00A82856">
      <w:pPr>
        <w:ind w:leftChars="-472" w:left="-1133" w:rightChars="-475" w:right="-1140"/>
        <w:rPr>
          <w:rFonts w:ascii="Times" w:hAnsi="Times" w:cs="Times"/>
          <w:sz w:val="32"/>
          <w:szCs w:val="32"/>
        </w:rPr>
      </w:pPr>
    </w:p>
    <w:p w:rsidR="006A38FE" w:rsidRDefault="006A38FE" w:rsidP="00A82856">
      <w:pPr>
        <w:ind w:leftChars="-472" w:left="-1133" w:rightChars="-475" w:right="-1140"/>
      </w:pPr>
    </w:p>
    <w:sectPr w:rsidR="006A38FE" w:rsidSect="00A828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560" w:right="1701" w:bottom="85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56" w:rsidRDefault="00A82856">
    <w:pPr>
      <w:pStyle w:val="a5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56" w:rsidRDefault="00A82856">
    <w:pPr>
      <w:pStyle w:val="a5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56" w:rsidRDefault="00A82856">
    <w:pPr>
      <w:pStyle w:val="a5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56" w:rsidRDefault="00A82856">
    <w:pPr>
      <w:pStyle w:val="a3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56" w:rsidRPr="00A82856" w:rsidRDefault="00A82856" w:rsidP="00A82856">
    <w:pPr>
      <w:pStyle w:val="a3"/>
      <w:jc w:val="center"/>
      <w:rPr>
        <w:sz w:val="82"/>
      </w:rPr>
    </w:pPr>
    <w:r w:rsidRPr="00A82856">
      <w:rPr>
        <w:sz w:val="82"/>
      </w:rPr>
      <w:t>Vocabulary List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56" w:rsidRDefault="00A82856">
    <w:pPr>
      <w:pStyle w:val="a3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D58E30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4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6A38FE"/>
    <w:rsid w:val="00330D56"/>
    <w:rsid w:val="0042790C"/>
    <w:rsid w:val="006A38FE"/>
    <w:rsid w:val="00A82856"/>
    <w:rsid w:val="00C5587B"/>
    <w:rsid w:val="00C9292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7B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2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82856"/>
  </w:style>
  <w:style w:type="paragraph" w:styleId="a5">
    <w:name w:val="footer"/>
    <w:basedOn w:val="a"/>
    <w:link w:val="a6"/>
    <w:uiPriority w:val="99"/>
    <w:semiHidden/>
    <w:unhideWhenUsed/>
    <w:rsid w:val="00A82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82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7" Type="http://schemas.openxmlformats.org/officeDocument/2006/relationships/header" Target="header2.xml"/><Relationship Id="rId1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0" Type="http://schemas.openxmlformats.org/officeDocument/2006/relationships/header" Target="header3.xml"/><Relationship Id="rId5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9" Type="http://schemas.openxmlformats.org/officeDocument/2006/relationships/footer" Target="footer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3FBF8-90F7-F044-A8AC-5ECB1BDA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</Words>
  <Characters>301</Characters>
  <Application>Microsoft Macintosh Word</Application>
  <DocSecurity>0</DocSecurity>
  <Lines>2</Lines>
  <Paragraphs>1</Paragraphs>
  <ScaleCrop>false</ScaleCrop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teshigahara sho</dc:creator>
  <cp:keywords/>
  <cp:lastModifiedBy>teshigahara sho</cp:lastModifiedBy>
  <cp:revision>3</cp:revision>
  <dcterms:created xsi:type="dcterms:W3CDTF">2009-12-06T14:27:00Z</dcterms:created>
  <dcterms:modified xsi:type="dcterms:W3CDTF">2009-12-06T15:22:00Z</dcterms:modified>
</cp:coreProperties>
</file>