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E7A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執筆者紹介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【ハンドルネーム】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【進学先】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【他の合格校】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【途中辞退】</w:t>
      </w:r>
      <w:bookmarkStart w:id="0" w:name="_GoBack"/>
      <w:bookmarkEnd w:id="0"/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【WL】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【不合格校】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【年齢・性別】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【職歴】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【私費/派遣】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  <w:lang w:eastAsia="zh-CN"/>
        </w:rPr>
      </w:pPr>
      <w:r w:rsidRPr="00916488">
        <w:rPr>
          <w:rFonts w:ascii="ＭＳ Ｐゴシック" w:eastAsia="ＭＳ Ｐゴシック" w:hAnsi="ＭＳ Ｐゴシック" w:cs="Arial"/>
          <w:lang w:eastAsia="zh-CN"/>
        </w:rPr>
        <w:t>【最終学歴】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【GPA】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 xml:space="preserve">【TOEFL】  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【GMAT】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【海外経験】</w:t>
      </w: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【コメント】 </w:t>
      </w: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なぜ今MBA?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スケジュール・費用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予備校選び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レジュメ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TOEFL</w:t>
      </w: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GMAT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エッセイ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推薦状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志望校選定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インタビュー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その他提出書類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アプリ提出後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 w:rsidP="00AE596D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その他役立つ情報</w:t>
      </w:r>
    </w:p>
    <w:p w:rsidR="00AE596D" w:rsidRPr="00916488" w:rsidRDefault="0091648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 w:rsidP="00AE596D">
      <w:pPr>
        <w:rPr>
          <w:rFonts w:ascii="ＭＳ Ｐゴシック" w:eastAsia="ＭＳ Ｐゴシック" w:hAnsi="ＭＳ Ｐゴシック" w:cs="Arial"/>
        </w:rPr>
      </w:pPr>
    </w:p>
    <w:p w:rsidR="00AE596D" w:rsidRPr="00916488" w:rsidRDefault="005A6B48">
      <w:pPr>
        <w:rPr>
          <w:rFonts w:ascii="ＭＳ Ｐゴシック" w:eastAsia="ＭＳ Ｐゴシック" w:hAnsi="ＭＳ Ｐゴシック" w:cs="Arial"/>
        </w:rPr>
      </w:pPr>
      <w:r w:rsidRPr="00916488">
        <w:rPr>
          <w:rFonts w:ascii="ＭＳ Ｐゴシック" w:eastAsia="ＭＳ Ｐゴシック" w:hAnsi="ＭＳ Ｐゴシック" w:cs="Arial"/>
        </w:rPr>
        <w:t>■ 受験を振り返って</w:t>
      </w:r>
    </w:p>
    <w:p w:rsidR="005A6B48" w:rsidRPr="00916488" w:rsidRDefault="005A6B48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>
      <w:pPr>
        <w:rPr>
          <w:rFonts w:ascii="ＭＳ Ｐゴシック" w:eastAsia="ＭＳ Ｐゴシック" w:hAnsi="ＭＳ Ｐゴシック" w:cs="Arial"/>
        </w:rPr>
      </w:pPr>
    </w:p>
    <w:p w:rsidR="005A6B48" w:rsidRPr="00916488" w:rsidRDefault="005A6B48">
      <w:pPr>
        <w:rPr>
          <w:rFonts w:ascii="ＭＳ Ｐゴシック" w:eastAsia="ＭＳ Ｐゴシック" w:hAnsi="ＭＳ Ｐゴシック" w:cs="Arial"/>
        </w:rPr>
      </w:pPr>
    </w:p>
    <w:sectPr w:rsidR="005A6B48" w:rsidRPr="00916488" w:rsidSect="00EE508F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E1E28"/>
    <w:multiLevelType w:val="hybridMultilevel"/>
    <w:tmpl w:val="934656E0"/>
    <w:lvl w:ilvl="0" w:tplc="B0C88A64">
      <w:start w:val="1"/>
      <w:numFmt w:val="decimalFullWidth"/>
      <w:lvlText w:val="%1．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B5"/>
    <w:rsid w:val="005A6B48"/>
    <w:rsid w:val="00633FB5"/>
    <w:rsid w:val="00852256"/>
    <w:rsid w:val="00916488"/>
    <w:rsid w:val="00EE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2E7A"/>
    <w:rPr>
      <w:strike w:val="0"/>
      <w:dstrike w:val="0"/>
      <w:color w:val="0000FF"/>
      <w:u w:val="none"/>
      <w:effect w:val="none"/>
      <w:shd w:val="clear" w:color="auto" w:fill="auto"/>
    </w:rPr>
  </w:style>
  <w:style w:type="paragraph" w:styleId="Web">
    <w:name w:val="Normal (Web)"/>
    <w:basedOn w:val="a"/>
    <w:rsid w:val="00862E7A"/>
    <w:pPr>
      <w:spacing w:line="360" w:lineRule="atLeast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2E7A"/>
    <w:rPr>
      <w:strike w:val="0"/>
      <w:dstrike w:val="0"/>
      <w:color w:val="0000FF"/>
      <w:u w:val="none"/>
      <w:effect w:val="none"/>
      <w:shd w:val="clear" w:color="auto" w:fill="auto"/>
    </w:rPr>
  </w:style>
  <w:style w:type="paragraph" w:styleId="Web">
    <w:name w:val="Normal (Web)"/>
    <w:basedOn w:val="a"/>
    <w:rsid w:val="00862E7A"/>
    <w:pPr>
      <w:spacing w:line="360" w:lineRule="atLeast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format</vt:lpstr>
    </vt:vector>
  </TitlesOfParts>
  <Company>Toshiba</Company>
  <LinksUpToDate>false</LinksUpToDate>
  <CharactersWithSpaces>283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</dc:title>
  <dc:creator>Takefumi Ide</dc:creator>
  <cp:lastModifiedBy>FJ-USER</cp:lastModifiedBy>
  <cp:revision>3</cp:revision>
  <dcterms:created xsi:type="dcterms:W3CDTF">2011-09-25T14:30:00Z</dcterms:created>
  <dcterms:modified xsi:type="dcterms:W3CDTF">2011-10-11T15:40:00Z</dcterms:modified>
</cp:coreProperties>
</file>