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03B1E" w:rsidRPr="00103B1E" w:rsidRDefault="00103B1E" w:rsidP="00ED181A">
      <w:pPr>
        <w:jc w:val="center"/>
        <w:rPr>
          <w:rFonts w:ascii="HG丸ｺﾞｼｯｸM-PRO" w:eastAsia="HG丸ｺﾞｼｯｸM-PRO" w:hAnsi="HG丸ｺﾞｼｯｸM-PRO"/>
          <w:sz w:val="22"/>
        </w:rPr>
      </w:pPr>
      <w:r w:rsidRPr="00103B1E">
        <w:rPr>
          <w:rFonts w:ascii="HG丸ｺﾞｼｯｸM-PRO" w:eastAsia="HG丸ｺﾞｼｯｸM-PRO" w:hAnsi="HG丸ｺﾞｼｯｸM-PRO" w:hint="eastAsia"/>
          <w:sz w:val="22"/>
        </w:rPr>
        <w:t>やましろ合唱ﾌｪｽﾃｨﾊﾞﾙ開催20回記念企画　その１</w:t>
      </w:r>
    </w:p>
    <w:p w:rsidR="00ED181A" w:rsidRDefault="000178A7" w:rsidP="00ED181A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  <w:r w:rsidRPr="000033C2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『やましろ男声合唱団』参加の皆様へ</w:t>
      </w:r>
      <w:r w:rsidR="00484E5A" w:rsidRPr="000033C2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（</w:t>
      </w:r>
      <w:r w:rsidRPr="000033C2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ご</w:t>
      </w:r>
      <w:r w:rsidR="00484E5A" w:rsidRPr="000033C2">
        <w:rPr>
          <w:rFonts w:ascii="HG丸ｺﾞｼｯｸM-PRO" w:eastAsia="HG丸ｺﾞｼｯｸM-PRO" w:hAnsi="HG丸ｺﾞｼｯｸM-PRO" w:hint="eastAsia"/>
          <w:b/>
          <w:sz w:val="28"/>
          <w:szCs w:val="28"/>
          <w:u w:val="single"/>
        </w:rPr>
        <w:t>案内）</w:t>
      </w:r>
    </w:p>
    <w:p w:rsidR="00692A45" w:rsidRDefault="00692A45" w:rsidP="00692A45">
      <w:pPr>
        <w:pStyle w:val="a3"/>
        <w:ind w:leftChars="0" w:left="375"/>
        <w:rPr>
          <w:rFonts w:ascii="HG丸ｺﾞｼｯｸM-PRO" w:eastAsia="HG丸ｺﾞｼｯｸM-PRO" w:hAnsi="HG丸ｺﾞｼｯｸM-PRO"/>
          <w:szCs w:val="21"/>
        </w:rPr>
      </w:pPr>
    </w:p>
    <w:p w:rsidR="00692A45" w:rsidRPr="00692A45" w:rsidRDefault="00692A45" w:rsidP="00692A45">
      <w:pPr>
        <w:pStyle w:val="a3"/>
        <w:numPr>
          <w:ilvl w:val="0"/>
          <w:numId w:val="5"/>
        </w:numPr>
        <w:ind w:leftChars="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>演奏曲は次の2曲です</w:t>
      </w:r>
    </w:p>
    <w:p w:rsidR="00692A45" w:rsidRPr="00692A45" w:rsidRDefault="00692A45" w:rsidP="00692A45">
      <w:pPr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  <w:u w:val="single"/>
        </w:rPr>
        <w:t>①男声合唱組曲『富士山』・Ⅴ作品第貳拾壹</w:t>
      </w:r>
      <w:r w:rsidRPr="00692A45">
        <w:rPr>
          <w:rFonts w:ascii="HG丸ｺﾞｼｯｸM-PRO" w:eastAsia="HG丸ｺﾞｼｯｸM-PRO" w:hAnsi="HG丸ｺﾞｼｯｸM-PRO" w:hint="eastAsia"/>
          <w:sz w:val="22"/>
        </w:rPr>
        <w:t>（最終曲）　作詩/草野心平・作曲/多田武彦</w:t>
      </w:r>
    </w:p>
    <w:p w:rsidR="00692A45" w:rsidRPr="00692A45" w:rsidRDefault="00692A45" w:rsidP="00692A45">
      <w:pPr>
        <w:ind w:firstLineChars="400" w:firstLine="880"/>
        <w:rPr>
          <w:rFonts w:ascii="HG丸ｺﾞｼｯｸM-PRO" w:eastAsia="HG丸ｺﾞｼｯｸM-PRO" w:hAnsi="HG丸ｺﾞｼｯｸM-PRO" w:cs="ＭＳ 明朝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>＊楽譜　音楽之友社「多田武彦・男声合唱曲集</w:t>
      </w: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Ⅰ」（1,470</w:t>
      </w:r>
      <w:r w:rsidRPr="00692A45">
        <w:rPr>
          <w:rFonts w:ascii="Segoe UI Symbol" w:eastAsia="HG丸ｺﾞｼｯｸM-PRO" w:hAnsi="Segoe UI Symbol" w:cs="Segoe UI Symbol" w:hint="eastAsia"/>
          <w:sz w:val="22"/>
        </w:rPr>
        <w:t>円）</w:t>
      </w: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に収録</w:t>
      </w:r>
    </w:p>
    <w:p w:rsidR="00692A45" w:rsidRPr="00692A45" w:rsidRDefault="00692A45" w:rsidP="00692A45">
      <w:pPr>
        <w:ind w:firstLineChars="300" w:firstLine="660"/>
        <w:rPr>
          <w:rFonts w:ascii="HG丸ｺﾞｼｯｸM-PRO" w:eastAsia="HG丸ｺﾞｼｯｸM-PRO" w:hAnsi="HG丸ｺﾞｼｯｸM-PRO"/>
          <w:sz w:val="22"/>
          <w:u w:val="single"/>
        </w:rPr>
      </w:pPr>
      <w:r w:rsidRPr="00692A45">
        <w:rPr>
          <w:rFonts w:ascii="HG丸ｺﾞｼｯｸM-PRO" w:eastAsia="HG丸ｺﾞｼｯｸM-PRO" w:hAnsi="HG丸ｺﾞｼｯｸM-PRO" w:hint="eastAsia"/>
          <w:sz w:val="22"/>
          <w:u w:val="single"/>
        </w:rPr>
        <w:t>②見上げてごらん夜の星を</w:t>
      </w:r>
      <w:r w:rsidRPr="00692A45">
        <w:rPr>
          <w:rFonts w:ascii="HG丸ｺﾞｼｯｸM-PRO" w:eastAsia="HG丸ｺﾞｼｯｸM-PRO" w:hAnsi="HG丸ｺﾞｼｯｸM-PRO" w:hint="eastAsia"/>
          <w:sz w:val="22"/>
        </w:rPr>
        <w:t xml:space="preserve">　作詩/永 六輔・作曲/いずみたく</w:t>
      </w:r>
    </w:p>
    <w:p w:rsidR="00692A45" w:rsidRPr="00692A45" w:rsidRDefault="00692A45" w:rsidP="00692A45">
      <w:pPr>
        <w:ind w:firstLineChars="400" w:firstLine="880"/>
        <w:rPr>
          <w:rFonts w:ascii="HG丸ｺﾞｼｯｸM-PRO" w:eastAsia="HG丸ｺﾞｼｯｸM-PRO" w:hAnsi="HG丸ｺﾞｼｯｸM-PRO" w:cs="Segoe UI Symbol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>＊楽譜　カワイ出版「グリークラブアルバム2・福永陽一郎編」</w:t>
      </w: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（1,785円</w:t>
      </w:r>
      <w:r w:rsidRPr="00692A45">
        <w:rPr>
          <w:rFonts w:ascii="HG丸ｺﾞｼｯｸM-PRO" w:eastAsia="HG丸ｺﾞｼｯｸM-PRO" w:hAnsi="HG丸ｺﾞｼｯｸM-PRO" w:cs="Segoe UI Symbol" w:hint="eastAsia"/>
          <w:sz w:val="22"/>
        </w:rPr>
        <w:t>）</w:t>
      </w:r>
      <w:r w:rsidRPr="00692A45">
        <w:rPr>
          <w:rFonts w:ascii="HG丸ｺﾞｼｯｸM-PRO" w:eastAsia="HG丸ｺﾞｼｯｸM-PRO" w:hAnsi="HG丸ｺﾞｼｯｸM-PRO" w:hint="eastAsia"/>
          <w:sz w:val="22"/>
        </w:rPr>
        <w:t>に収録</w:t>
      </w:r>
    </w:p>
    <w:p w:rsidR="00692A45" w:rsidRPr="00692A45" w:rsidRDefault="00692A45" w:rsidP="00692A45">
      <w:pPr>
        <w:ind w:firstLineChars="1250" w:firstLine="2750"/>
        <w:rPr>
          <w:rFonts w:ascii="Segoe UI Symbol" w:eastAsia="HG丸ｺﾞｼｯｸM-PRO" w:hAnsi="Segoe UI Symbol" w:cs="Segoe UI Symbol"/>
          <w:sz w:val="22"/>
        </w:rPr>
      </w:pPr>
    </w:p>
    <w:p w:rsidR="00692A45" w:rsidRPr="00692A45" w:rsidRDefault="00692A45" w:rsidP="00692A45">
      <w:pPr>
        <w:pStyle w:val="a3"/>
        <w:numPr>
          <w:ilvl w:val="0"/>
          <w:numId w:val="5"/>
        </w:numPr>
        <w:ind w:leftChars="0"/>
        <w:rPr>
          <w:rFonts w:ascii="HG丸ｺﾞｼｯｸM-PRO" w:eastAsia="HG丸ｺﾞｼｯｸM-PRO" w:hAnsi="HG丸ｺﾞｼｯｸM-PRO" w:cs="ＭＳ 明朝"/>
          <w:sz w:val="22"/>
        </w:rPr>
      </w:pP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指揮者は</w:t>
      </w:r>
      <w:r w:rsidRPr="00692A45">
        <w:rPr>
          <w:rFonts w:ascii="HG丸ｺﾞｼｯｸM-PRO" w:eastAsia="HG丸ｺﾞｼｯｸM-PRO" w:hAnsi="HG丸ｺﾞｼｯｸM-PRO" w:cs="ＭＳ 明朝" w:hint="eastAsia"/>
          <w:sz w:val="22"/>
          <w:u w:val="single"/>
        </w:rPr>
        <w:t>山下裕司（やましたひろし）</w:t>
      </w: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 xml:space="preserve">さん  </w:t>
      </w:r>
    </w:p>
    <w:p w:rsidR="00692A45" w:rsidRPr="00692A45" w:rsidRDefault="00692A45" w:rsidP="00692A45">
      <w:pPr>
        <w:pStyle w:val="a3"/>
        <w:ind w:leftChars="0" w:left="375" w:firstLineChars="100" w:firstLine="22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京田辺市在住。男声合唱団のＫＭＣ（京田辺市）、E-Ensemble</w:t>
      </w:r>
      <w:r w:rsidRPr="00692A45">
        <w:rPr>
          <w:rFonts w:ascii="HG丸ｺﾞｼｯｸM-PRO" w:eastAsia="HG丸ｺﾞｼｯｸM-PRO" w:hAnsi="HG丸ｺﾞｼｯｸM-PRO" w:hint="eastAsia"/>
          <w:sz w:val="22"/>
        </w:rPr>
        <w:t>（宇治市）などの指揮者</w:t>
      </w:r>
    </w:p>
    <w:p w:rsidR="00692A45" w:rsidRPr="00692A45" w:rsidRDefault="00692A45" w:rsidP="00692A45">
      <w:pPr>
        <w:rPr>
          <w:rFonts w:ascii="ＭＳ 明朝" w:eastAsia="ＭＳ 明朝" w:hAnsi="ＭＳ 明朝" w:cs="ＭＳ 明朝"/>
          <w:sz w:val="22"/>
        </w:rPr>
      </w:pPr>
    </w:p>
    <w:p w:rsidR="00692A45" w:rsidRPr="00692A45" w:rsidRDefault="00692A45" w:rsidP="00692A45">
      <w:pPr>
        <w:pStyle w:val="a3"/>
        <w:numPr>
          <w:ilvl w:val="0"/>
          <w:numId w:val="5"/>
        </w:numPr>
        <w:ind w:leftChars="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練習を次のようにします</w:t>
      </w:r>
    </w:p>
    <w:p w:rsidR="00692A45" w:rsidRPr="00692A45" w:rsidRDefault="00692A45" w:rsidP="00692A45">
      <w:pPr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ＭＳ 明朝" w:eastAsia="ＭＳ 明朝" w:hAnsi="ＭＳ 明朝" w:cs="ＭＳ 明朝" w:hint="eastAsia"/>
          <w:sz w:val="22"/>
        </w:rPr>
        <w:t>➀</w:t>
      </w: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まず、各合唱団・各自で練習に取り組んで下さい</w:t>
      </w:r>
    </w:p>
    <w:p w:rsidR="00692A45" w:rsidRPr="00692A45" w:rsidRDefault="00692A45" w:rsidP="00692A45">
      <w:pPr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ＭＳ 明朝" w:eastAsia="ＭＳ 明朝" w:hAnsi="ＭＳ 明朝" w:cs="ＭＳ 明朝" w:hint="eastAsia"/>
          <w:sz w:val="22"/>
        </w:rPr>
        <w:t>➁</w:t>
      </w:r>
      <w:r w:rsidRPr="00692A45">
        <w:rPr>
          <w:rFonts w:ascii="HG丸ｺﾞｼｯｸM-PRO" w:eastAsia="HG丸ｺﾞｼｯｸM-PRO" w:hAnsi="HG丸ｺﾞｼｯｸM-PRO" w:cs="ＭＳ 明朝" w:hint="eastAsia"/>
          <w:sz w:val="22"/>
          <w:u w:val="single"/>
        </w:rPr>
        <w:t>合同練習を1回</w:t>
      </w: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行います</w:t>
      </w:r>
    </w:p>
    <w:p w:rsidR="00692A45" w:rsidRPr="00692A45" w:rsidRDefault="00692A45" w:rsidP="00692A45">
      <w:pPr>
        <w:ind w:firstLineChars="400" w:firstLine="880"/>
        <w:rPr>
          <w:rFonts w:ascii="HG丸ｺﾞｼｯｸM-PRO" w:eastAsia="HG丸ｺﾞｼｯｸM-PRO" w:hAnsi="HG丸ｺﾞｼｯｸM-PRO" w:cs="ＭＳ 明朝"/>
          <w:sz w:val="22"/>
        </w:rPr>
      </w:pP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 xml:space="preserve">・2/11（祝）14:00～17:00　聖愛幼稚園（京田辺市田辺中央2-1-9）　</w:t>
      </w:r>
    </w:p>
    <w:p w:rsidR="00692A45" w:rsidRPr="00692A45" w:rsidRDefault="00692A45" w:rsidP="00692A45">
      <w:pPr>
        <w:ind w:firstLineChars="400" w:firstLine="880"/>
        <w:rPr>
          <w:rFonts w:ascii="HG丸ｺﾞｼｯｸM-PRO" w:eastAsia="HG丸ｺﾞｼｯｸM-PRO" w:hAnsi="HG丸ｺﾞｼｯｸM-PRO" w:cs="ＭＳ 明朝"/>
          <w:sz w:val="22"/>
        </w:rPr>
      </w:pP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＊同園はカトリック田辺教会内、近鉄新田辺駅南すぐ・国道307号線沿い・駐車可</w:t>
      </w:r>
    </w:p>
    <w:p w:rsidR="00692A45" w:rsidRPr="00692A45" w:rsidRDefault="00692A45" w:rsidP="00692A45">
      <w:pPr>
        <w:ind w:firstLineChars="400" w:firstLine="880"/>
        <w:rPr>
          <w:rFonts w:ascii="HG丸ｺﾞｼｯｸM-PRO" w:eastAsia="HG丸ｺﾞｼｯｸM-PRO" w:hAnsi="HG丸ｺﾞｼｯｸM-PRO" w:cs="ＭＳ 明朝"/>
          <w:sz w:val="22"/>
        </w:rPr>
      </w:pP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＊練習後に</w:t>
      </w:r>
      <w:r w:rsidRPr="00692A45">
        <w:rPr>
          <w:rFonts w:ascii="HG丸ｺﾞｼｯｸM-PRO" w:eastAsia="HG丸ｺﾞｼｯｸM-PRO" w:hAnsi="HG丸ｺﾞｼｯｸM-PRO" w:cs="ＭＳ 明朝" w:hint="eastAsia"/>
          <w:i/>
          <w:sz w:val="22"/>
        </w:rPr>
        <w:t>「結団式（懇親会）」</w:t>
      </w: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を予定しており別途ご案内します。</w:t>
      </w:r>
    </w:p>
    <w:p w:rsidR="00692A45" w:rsidRPr="00692A45" w:rsidRDefault="00692A45" w:rsidP="00692A45">
      <w:pPr>
        <w:ind w:firstLineChars="300" w:firstLine="66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ＭＳ 明朝" w:eastAsia="ＭＳ 明朝" w:hAnsi="ＭＳ 明朝" w:cs="ＭＳ 明朝" w:hint="eastAsia"/>
          <w:sz w:val="22"/>
        </w:rPr>
        <w:t>➂</w:t>
      </w:r>
      <w:r w:rsidRPr="00692A45">
        <w:rPr>
          <w:rFonts w:ascii="HG丸ｺﾞｼｯｸM-PRO" w:eastAsia="HG丸ｺﾞｼｯｸM-PRO" w:hAnsi="HG丸ｺﾞｼｯｸM-PRO" w:hint="eastAsia"/>
          <w:sz w:val="22"/>
          <w:u w:val="single"/>
        </w:rPr>
        <w:t>E</w:t>
      </w:r>
      <w:r w:rsidRPr="00692A45">
        <w:rPr>
          <w:rFonts w:ascii="ＭＳ 明朝" w:eastAsia="ＭＳ 明朝" w:hAnsi="ＭＳ 明朝" w:cs="ＭＳ 明朝" w:hint="eastAsia"/>
          <w:sz w:val="22"/>
          <w:u w:val="single"/>
        </w:rPr>
        <w:t>-</w:t>
      </w:r>
      <w:r w:rsidRPr="00692A45">
        <w:rPr>
          <w:rFonts w:ascii="HG丸ｺﾞｼｯｸM-PRO" w:eastAsia="HG丸ｺﾞｼｯｸM-PRO" w:hAnsi="HG丸ｺﾞｼｯｸM-PRO" w:hint="eastAsia"/>
          <w:sz w:val="22"/>
          <w:u w:val="single"/>
        </w:rPr>
        <w:t>Ensemble・男声合唱団KMCの下記練習</w:t>
      </w:r>
      <w:r w:rsidRPr="00692A45">
        <w:rPr>
          <w:rFonts w:ascii="HG丸ｺﾞｼｯｸM-PRO" w:eastAsia="HG丸ｺﾞｼｯｸM-PRO" w:hAnsi="HG丸ｺﾞｼｯｸM-PRO" w:hint="eastAsia"/>
          <w:sz w:val="22"/>
        </w:rPr>
        <w:t>にもご参加下さい</w:t>
      </w:r>
    </w:p>
    <w:p w:rsidR="00692A45" w:rsidRPr="00692A45" w:rsidRDefault="00692A45" w:rsidP="00692A45">
      <w:pPr>
        <w:ind w:firstLineChars="500" w:firstLine="110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  <w:bdr w:val="single" w:sz="4" w:space="0" w:color="auto" w:frame="1"/>
        </w:rPr>
        <w:t xml:space="preserve">E-Ensemble　</w:t>
      </w:r>
      <w:r w:rsidRPr="00692A45">
        <w:rPr>
          <w:rFonts w:ascii="HG丸ｺﾞｼｯｸM-PRO" w:eastAsia="HG丸ｺﾞｼｯｸM-PRO" w:hAnsi="HG丸ｺﾞｼｯｸM-PRO" w:hint="eastAsia"/>
          <w:sz w:val="22"/>
        </w:rPr>
        <w:t xml:space="preserve">　 2/３（月）・2/17（月）19:30～20:30　宇治市木幡公民館</w:t>
      </w:r>
    </w:p>
    <w:p w:rsidR="00692A45" w:rsidRPr="00692A45" w:rsidRDefault="00692A45" w:rsidP="00692A45">
      <w:pPr>
        <w:pStyle w:val="a3"/>
        <w:ind w:leftChars="0" w:left="78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 xml:space="preserve">　　　　　　　　　　　　　  ＊同公民館は京阪宇治線木幡駅南西徒歩１分・駐車可</w:t>
      </w:r>
    </w:p>
    <w:p w:rsidR="00692A45" w:rsidRPr="00692A45" w:rsidRDefault="00692A45" w:rsidP="00692A45">
      <w:pPr>
        <w:pStyle w:val="a3"/>
        <w:ind w:leftChars="0" w:left="780" w:firstLineChars="150" w:firstLine="33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  <w:bdr w:val="single" w:sz="4" w:space="0" w:color="auto" w:frame="1"/>
        </w:rPr>
        <w:t>男声合唱団KMC</w:t>
      </w:r>
      <w:r w:rsidRPr="00692A45">
        <w:rPr>
          <w:rFonts w:ascii="HG丸ｺﾞｼｯｸM-PRO" w:eastAsia="HG丸ｺﾞｼｯｸM-PRO" w:hAnsi="HG丸ｺﾞｼｯｸM-PRO" w:hint="eastAsia"/>
          <w:sz w:val="22"/>
        </w:rPr>
        <w:t xml:space="preserve">　 2/5（水）19:30～20:30　京田辺市立北部住民センター桃竹</w:t>
      </w:r>
      <w:r w:rsidRPr="00692A45">
        <w:rPr>
          <w:rFonts w:ascii="HG丸ｺﾞｼｯｸM-PRO" w:eastAsia="HG丸ｺﾞｼｯｸM-PRO" w:hAnsi="HG丸ｺﾞｼｯｸM-PRO" w:hint="eastAsia"/>
          <w:sz w:val="22"/>
        </w:rPr>
        <w:tab/>
      </w:r>
      <w:r>
        <w:rPr>
          <w:rFonts w:ascii="HG丸ｺﾞｼｯｸM-PRO" w:eastAsia="HG丸ｺﾞｼｯｸM-PRO" w:hAnsi="HG丸ｺﾞｼｯｸM-PRO" w:hint="eastAsia"/>
          <w:sz w:val="22"/>
        </w:rPr>
        <w:t xml:space="preserve">                    </w:t>
      </w:r>
      <w:r w:rsidRPr="00692A45">
        <w:rPr>
          <w:rFonts w:ascii="HG丸ｺﾞｼｯｸM-PRO" w:eastAsia="HG丸ｺﾞｼｯｸM-PRO" w:hAnsi="HG丸ｺﾞｼｯｸM-PRO" w:hint="eastAsia"/>
          <w:sz w:val="22"/>
        </w:rPr>
        <w:t>2/22（土）10:00～11:00　 　　　　〃</w:t>
      </w:r>
    </w:p>
    <w:p w:rsidR="00692A45" w:rsidRPr="00692A45" w:rsidRDefault="00692A45" w:rsidP="00692A45">
      <w:pPr>
        <w:pStyle w:val="a3"/>
        <w:ind w:leftChars="0" w:left="780" w:firstLineChars="500" w:firstLine="110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 xml:space="preserve">　　 　　　　　　　＊同センターは京田辺市の大住中学校北隣り・駐車可</w:t>
      </w:r>
    </w:p>
    <w:p w:rsidR="00692A45" w:rsidRPr="00692A45" w:rsidRDefault="00692A45" w:rsidP="00692A45">
      <w:pPr>
        <w:rPr>
          <w:rFonts w:ascii="HG丸ｺﾞｼｯｸM-PRO" w:eastAsia="HG丸ｺﾞｼｯｸM-PRO" w:hAnsi="HG丸ｺﾞｼｯｸM-PRO" w:cs="ＭＳ 明朝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 xml:space="preserve">　　　</w:t>
      </w:r>
      <w:r w:rsidRPr="00692A45">
        <w:rPr>
          <w:rFonts w:ascii="ＭＳ 明朝" w:eastAsia="ＭＳ 明朝" w:hAnsi="ＭＳ 明朝" w:cs="ＭＳ 明朝" w:hint="eastAsia"/>
          <w:sz w:val="22"/>
        </w:rPr>
        <w:t>➃</w:t>
      </w: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練習のための音源について</w:t>
      </w:r>
    </w:p>
    <w:p w:rsidR="00692A45" w:rsidRPr="00692A45" w:rsidRDefault="00692A45" w:rsidP="00692A45">
      <w:pPr>
        <w:rPr>
          <w:rFonts w:ascii="HG丸ｺﾞｼｯｸM-PRO" w:eastAsia="HG丸ｺﾞｼｯｸM-PRO" w:hAnsi="HG丸ｺﾞｼｯｸM-PRO" w:cs="ＭＳ 明朝"/>
          <w:sz w:val="22"/>
        </w:rPr>
      </w:pP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 xml:space="preserve">　　　　　・『富士山』のコンサート録音が数件ユーチューブにアップ されています</w:t>
      </w:r>
    </w:p>
    <w:p w:rsidR="00692A45" w:rsidRPr="00692A45" w:rsidRDefault="00692A45" w:rsidP="00692A45">
      <w:pPr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 xml:space="preserve">　　　　　　　　ヤフーからは「多田武彦・富士山」で検索すればつながります</w:t>
      </w:r>
    </w:p>
    <w:p w:rsidR="00692A45" w:rsidRPr="00692A45" w:rsidRDefault="00692A45" w:rsidP="00692A45">
      <w:pPr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 xml:space="preserve">　　　　　・演奏２曲のパート音源をＥメールで配信します</w:t>
      </w:r>
    </w:p>
    <w:p w:rsidR="00692A45" w:rsidRPr="00692A45" w:rsidRDefault="00692A45" w:rsidP="00692A45">
      <w:pPr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 xml:space="preserve">　　　　　　　　希望の合唱団は下記世話役のメールにその旨をお知らせ下さい</w:t>
      </w:r>
    </w:p>
    <w:p w:rsidR="00692A45" w:rsidRPr="00692A45" w:rsidRDefault="00692A45" w:rsidP="00692A45">
      <w:pPr>
        <w:rPr>
          <w:rFonts w:ascii="HG丸ｺﾞｼｯｸM-PRO" w:eastAsia="HG丸ｺﾞｼｯｸM-PRO" w:hAnsi="HG丸ｺﾞｼｯｸM-PRO"/>
          <w:sz w:val="22"/>
        </w:rPr>
      </w:pPr>
    </w:p>
    <w:p w:rsidR="00692A45" w:rsidRPr="00692A45" w:rsidRDefault="00692A45" w:rsidP="00692A45">
      <w:pPr>
        <w:pStyle w:val="a3"/>
        <w:numPr>
          <w:ilvl w:val="0"/>
          <w:numId w:val="5"/>
        </w:numPr>
        <w:ind w:leftChars="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cs="ＭＳ 明朝" w:hint="eastAsia"/>
          <w:sz w:val="22"/>
        </w:rPr>
        <w:t>「やましろ男声合唱団」世話役</w:t>
      </w:r>
      <w:r w:rsidRPr="00692A45"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:rsidR="00692A45" w:rsidRDefault="00692A45" w:rsidP="00692A45">
      <w:pPr>
        <w:ind w:left="375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>・橋本達弥　第２０回やましろ合唱フェスティバル実行委員会役員（京田辺音楽連盟所属）</w:t>
      </w:r>
    </w:p>
    <w:p w:rsidR="00692A45" w:rsidRPr="00692A45" w:rsidRDefault="00692A45" w:rsidP="00692A45">
      <w:pPr>
        <w:ind w:left="375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>・和田真彰　　　　　　　　　〃　　　　　　　　　　　　　　　（　　　　〃　　　　）</w:t>
      </w:r>
    </w:p>
    <w:p w:rsidR="00692A45" w:rsidRPr="00692A45" w:rsidRDefault="00692A45" w:rsidP="00692A45">
      <w:pPr>
        <w:ind w:firstLineChars="150" w:firstLine="330"/>
        <w:rPr>
          <w:rFonts w:ascii="HG丸ｺﾞｼｯｸM-PRO" w:eastAsia="HG丸ｺﾞｼｯｸM-PRO" w:hAnsi="HG丸ｺﾞｼｯｸM-PRO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>・松野正信　　　　　　　　　〃　　　　　　　　　 （今回開催市・宇治市音楽連盟所属）</w:t>
      </w:r>
    </w:p>
    <w:p w:rsidR="00692A45" w:rsidRPr="00874739" w:rsidRDefault="00692A45" w:rsidP="00692A45">
      <w:pPr>
        <w:ind w:left="375"/>
        <w:rPr>
          <w:rFonts w:ascii="HG丸ｺﾞｼｯｸM-PRO" w:eastAsia="HG丸ｺﾞｼｯｸM-PRO" w:hAnsi="HG丸ｺﾞｼｯｸM-PRO"/>
          <w:color w:val="FFFFFF" w:themeColor="background1"/>
          <w:sz w:val="22"/>
        </w:rPr>
      </w:pPr>
      <w:r w:rsidRPr="00692A45">
        <w:rPr>
          <w:rFonts w:ascii="HG丸ｺﾞｼｯｸM-PRO" w:eastAsia="HG丸ｺﾞｼｯｸM-PRO" w:hAnsi="HG丸ｺﾞｼｯｸM-PRO" w:hint="eastAsia"/>
          <w:sz w:val="22"/>
        </w:rPr>
        <w:t xml:space="preserve">　　　　　　</w:t>
      </w:r>
      <w:r w:rsidRPr="00874739">
        <w:rPr>
          <w:rFonts w:ascii="HG丸ｺﾞｼｯｸM-PRO" w:eastAsia="HG丸ｺﾞｼｯｸM-PRO" w:hAnsi="HG丸ｺﾞｼｯｸM-PRO" w:hint="eastAsia"/>
          <w:color w:val="FFFFFF" w:themeColor="background1"/>
          <w:sz w:val="22"/>
        </w:rPr>
        <w:t xml:space="preserve">　連絡先　松野：宇治市寺山台</w:t>
      </w:r>
      <w:r w:rsidRPr="00874739">
        <w:rPr>
          <w:rFonts w:ascii="HG丸ｺﾞｼｯｸM-PRO" w:eastAsia="HG丸ｺﾞｼｯｸM-PRO" w:hAnsi="HG丸ｺﾞｼｯｸM-PRO" w:cs="ＭＳ 明朝" w:hint="eastAsia"/>
          <w:color w:val="FFFFFF" w:themeColor="background1"/>
          <w:sz w:val="22"/>
        </w:rPr>
        <w:t>1</w:t>
      </w:r>
      <w:r w:rsidRPr="00874739">
        <w:rPr>
          <w:rFonts w:ascii="ＭＳ 明朝" w:eastAsia="ＭＳ 明朝" w:hAnsi="ＭＳ 明朝" w:cs="ＭＳ 明朝" w:hint="eastAsia"/>
          <w:color w:val="FFFFFF" w:themeColor="background1"/>
          <w:sz w:val="22"/>
        </w:rPr>
        <w:t>-</w:t>
      </w:r>
      <w:r w:rsidRPr="00874739">
        <w:rPr>
          <w:rFonts w:ascii="HG丸ｺﾞｼｯｸM-PRO" w:eastAsia="HG丸ｺﾞｼｯｸM-PRO" w:hAnsi="HG丸ｺﾞｼｯｸM-PRO" w:hint="eastAsia"/>
          <w:color w:val="FFFFFF" w:themeColor="background1"/>
          <w:sz w:val="22"/>
        </w:rPr>
        <w:t>2</w:t>
      </w:r>
      <w:r w:rsidRPr="00874739">
        <w:rPr>
          <w:rFonts w:ascii="ＭＳ 明朝" w:eastAsia="ＭＳ 明朝" w:hAnsi="ＭＳ 明朝" w:cs="ＭＳ 明朝" w:hint="eastAsia"/>
          <w:color w:val="FFFFFF" w:themeColor="background1"/>
          <w:sz w:val="22"/>
        </w:rPr>
        <w:t>-</w:t>
      </w:r>
      <w:r w:rsidRPr="00874739">
        <w:rPr>
          <w:rFonts w:ascii="HG丸ｺﾞｼｯｸM-PRO" w:eastAsia="HG丸ｺﾞｼｯｸM-PRO" w:hAnsi="HG丸ｺﾞｼｯｸM-PRO" w:hint="eastAsia"/>
          <w:color w:val="FFFFFF" w:themeColor="background1"/>
          <w:sz w:val="22"/>
        </w:rPr>
        <w:t>7　℡/</w:t>
      </w:r>
      <w:r w:rsidRPr="00874739">
        <w:rPr>
          <w:rFonts w:ascii="Segoe UI Symbol" w:eastAsia="HG丸ｺﾞｼｯｸM-PRO" w:hAnsi="Segoe UI Symbol" w:cs="Segoe UI Symbol"/>
          <w:color w:val="FFFFFF" w:themeColor="background1"/>
          <w:sz w:val="22"/>
        </w:rPr>
        <w:t xml:space="preserve">Fax </w:t>
      </w:r>
      <w:r w:rsidRPr="00874739">
        <w:rPr>
          <w:rFonts w:ascii="Segoe UI Symbol" w:eastAsia="HG丸ｺﾞｼｯｸM-PRO" w:hAnsi="Segoe UI Symbol" w:cs="Segoe UI Symbol" w:hint="eastAsia"/>
          <w:color w:val="FFFFFF" w:themeColor="background1"/>
          <w:sz w:val="22"/>
        </w:rPr>
        <w:t>０７７４－４６－０６８７</w:t>
      </w:r>
    </w:p>
    <w:p w:rsidR="00692A45" w:rsidRPr="00874739" w:rsidRDefault="00692A45" w:rsidP="00692A45">
      <w:pPr>
        <w:ind w:left="375"/>
        <w:rPr>
          <w:rFonts w:ascii="HG丸ｺﾞｼｯｸM-PRO" w:eastAsia="HG丸ｺﾞｼｯｸM-PRO" w:hAnsi="HG丸ｺﾞｼｯｸM-PRO"/>
          <w:color w:val="FFFFFF" w:themeColor="background1"/>
          <w:sz w:val="22"/>
        </w:rPr>
      </w:pPr>
      <w:r w:rsidRPr="00874739">
        <w:rPr>
          <w:rFonts w:ascii="HG丸ｺﾞｼｯｸM-PRO" w:eastAsia="HG丸ｺﾞｼｯｸM-PRO" w:hAnsi="HG丸ｺﾞｼｯｸM-PRO" w:hint="eastAsia"/>
          <w:color w:val="FFFFFF" w:themeColor="background1"/>
          <w:sz w:val="22"/>
        </w:rPr>
        <w:t xml:space="preserve">　　　　　　　　　　　　　Eメールアドレス　mmnobux2@maia.eonet.ne.jp</w:t>
      </w:r>
    </w:p>
    <w:p w:rsidR="00692A45" w:rsidRPr="00692A45" w:rsidRDefault="00692A45" w:rsidP="00ED181A">
      <w:pPr>
        <w:jc w:val="center"/>
        <w:rPr>
          <w:rFonts w:ascii="HG丸ｺﾞｼｯｸM-PRO" w:eastAsia="HG丸ｺﾞｼｯｸM-PRO" w:hAnsi="HG丸ｺﾞｼｯｸM-PRO"/>
          <w:b/>
          <w:sz w:val="28"/>
          <w:szCs w:val="28"/>
          <w:u w:val="single"/>
        </w:rPr>
      </w:pPr>
    </w:p>
    <w:p w:rsidR="00ED181A" w:rsidRPr="00692A45" w:rsidRDefault="00ED181A" w:rsidP="00ED181A">
      <w:pPr>
        <w:pStyle w:val="a3"/>
        <w:ind w:leftChars="0" w:left="375"/>
        <w:rPr>
          <w:rFonts w:ascii="HG丸ｺﾞｼｯｸM-PRO" w:eastAsia="HG丸ｺﾞｼｯｸM-PRO" w:hAnsi="HG丸ｺﾞｼｯｸM-PRO"/>
          <w:sz w:val="22"/>
        </w:rPr>
      </w:pPr>
    </w:p>
    <w:p w:rsidR="00103B1E" w:rsidRPr="00103B1E" w:rsidRDefault="00103B1E" w:rsidP="00103B1E">
      <w:pPr>
        <w:jc w:val="center"/>
        <w:rPr>
          <w:rFonts w:ascii="HG丸ｺﾞｼｯｸM-PRO" w:eastAsia="HG丸ｺﾞｼｯｸM-PRO" w:hAnsi="HG丸ｺﾞｼｯｸM-PRO"/>
          <w:sz w:val="22"/>
        </w:rPr>
      </w:pPr>
      <w:r w:rsidRPr="00103B1E">
        <w:rPr>
          <w:rFonts w:ascii="HG丸ｺﾞｼｯｸM-PRO" w:eastAsia="HG丸ｺﾞｼｯｸM-PRO" w:hAnsi="HG丸ｺﾞｼｯｸM-PRO" w:hint="eastAsia"/>
          <w:sz w:val="22"/>
        </w:rPr>
        <w:lastRenderedPageBreak/>
        <w:t>やましろ合唱ﾌｪｽﾃｨﾊﾞﾙ開催20回記念企画　その2</w:t>
      </w:r>
    </w:p>
    <w:p w:rsidR="000033C2" w:rsidRPr="000033C2" w:rsidRDefault="000033C2" w:rsidP="000033C2">
      <w:pPr>
        <w:spacing w:line="414" w:lineRule="exact"/>
        <w:jc w:val="center"/>
        <w:rPr>
          <w:rFonts w:ascii="HG丸ｺﾞｼｯｸM-PRO" w:eastAsia="HG丸ｺﾞｼｯｸM-PRO" w:hAnsi="HG丸ｺﾞｼｯｸM-PRO" w:cs="Times New Roman"/>
          <w:b/>
          <w:sz w:val="28"/>
          <w:szCs w:val="28"/>
          <w:u w:val="single"/>
        </w:rPr>
      </w:pPr>
      <w:r w:rsidRPr="000033C2">
        <w:rPr>
          <w:rFonts w:ascii="HG丸ｺﾞｼｯｸM-PRO" w:eastAsia="HG丸ｺﾞｼｯｸM-PRO" w:hAnsi="HG丸ｺﾞｼｯｸM-PRO" w:cs="ＤＨＰ平成ゴシックW5" w:hint="eastAsia"/>
          <w:b/>
          <w:sz w:val="28"/>
          <w:szCs w:val="28"/>
          <w:u w:val="single"/>
        </w:rPr>
        <w:t>『やましろ合同合唱団』参加の皆様へ（ご案内）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>１　演奏曲は「大地讃頌」です</w:t>
      </w:r>
    </w:p>
    <w:p w:rsidR="000033C2" w:rsidRPr="000033C2" w:rsidRDefault="000033C2" w:rsidP="00C66CBD">
      <w:pPr>
        <w:ind w:left="220" w:hangingChars="100" w:hanging="220"/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 xml:space="preserve">　　混声合唱曲「大地讃頌」は作曲家佐藤眞により</w:t>
      </w:r>
      <w:r w:rsidRPr="000033C2">
        <w:rPr>
          <w:rFonts w:ascii="HG丸ｺﾞｼｯｸM-PRO" w:eastAsia="HG丸ｺﾞｼｯｸM-PRO" w:hAnsi="HG丸ｺﾞｼｯｸM-PRO" w:cs="Times New Roman"/>
          <w:sz w:val="22"/>
        </w:rPr>
        <w:t>1962</w:t>
      </w:r>
      <w:r w:rsidRPr="000033C2">
        <w:rPr>
          <w:rFonts w:ascii="HG丸ｺﾞｼｯｸM-PRO" w:eastAsia="HG丸ｺﾞｼｯｸM-PRO" w:hAnsi="HG丸ｺﾞｼｯｸM-PRO" w:hint="eastAsia"/>
          <w:sz w:val="22"/>
        </w:rPr>
        <w:t>年にカンタータ「土の歌」の最終楽章として作曲されて以来、日本の多くの合唱愛好家に最も親しまれている曲の</w:t>
      </w:r>
      <w:r w:rsidRPr="000033C2">
        <w:rPr>
          <w:rFonts w:ascii="HG丸ｺﾞｼｯｸM-PRO" w:eastAsia="HG丸ｺﾞｼｯｸM-PRO" w:hAnsi="HG丸ｺﾞｼｯｸM-PRO" w:cs="Times New Roman"/>
          <w:sz w:val="22"/>
        </w:rPr>
        <w:t>1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つ。</w:t>
      </w:r>
      <w:r w:rsidRPr="000033C2">
        <w:rPr>
          <w:rFonts w:ascii="HG丸ｺﾞｼｯｸM-PRO" w:eastAsia="HG丸ｺﾞｼｯｸM-PRO" w:hAnsi="HG丸ｺﾞｼｯｸM-PRO" w:cs="Times New Roman"/>
          <w:sz w:val="22"/>
        </w:rPr>
        <w:t>1980</w:t>
      </w:r>
      <w:r w:rsidRPr="000033C2">
        <w:rPr>
          <w:rFonts w:ascii="HG丸ｺﾞｼｯｸM-PRO" w:eastAsia="HG丸ｺﾞｼｯｸM-PRO" w:hAnsi="HG丸ｺﾞｼｯｸM-PRO" w:hint="eastAsia"/>
          <w:sz w:val="22"/>
        </w:rPr>
        <w:t xml:space="preserve">年代以降あたりからは中学校の合唱コンクールや卒業式などでもよく歌われるようになり、若い人から年配者まで幅広く愛好されており、楽譜も多くの出版社から出されていて入手も容易です。（高等学校音楽の教科書にも載っています）　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 xml:space="preserve">　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 xml:space="preserve">　　現在入手可能なおもな楽譜は下記のとおりです。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 xml:space="preserve">　①混声合唱のためのカンタータ「土の歌」［</w:t>
      </w:r>
      <w:r w:rsidRPr="000033C2">
        <w:rPr>
          <w:rFonts w:ascii="HG丸ｺﾞｼｯｸM-PRO" w:eastAsia="HG丸ｺﾞｼｯｸM-PRO" w:hAnsi="HG丸ｺﾞｼｯｸM-PRO"/>
          <w:sz w:val="22"/>
        </w:rPr>
        <w:t>2009</w:t>
      </w:r>
      <w:r w:rsidRPr="000033C2">
        <w:rPr>
          <w:rFonts w:ascii="HG丸ｺﾞｼｯｸM-PRO" w:eastAsia="HG丸ｺﾞｼｯｸM-PRO" w:hAnsi="HG丸ｺﾞｼｯｸM-PRO" w:hint="eastAsia"/>
          <w:sz w:val="22"/>
        </w:rPr>
        <w:t>年改訂版］</w:t>
      </w:r>
      <w:r w:rsidRPr="000033C2">
        <w:rPr>
          <w:rFonts w:ascii="HG丸ｺﾞｼｯｸM-PRO" w:eastAsia="HG丸ｺﾞｼｯｸM-PRO" w:hAnsi="HG丸ｺﾞｼｯｸM-PRO"/>
          <w:sz w:val="22"/>
        </w:rPr>
        <w:t xml:space="preserve">  </w:t>
      </w:r>
      <w:r w:rsidRPr="000033C2">
        <w:rPr>
          <w:rFonts w:ascii="HG丸ｺﾞｼｯｸM-PRO" w:eastAsia="HG丸ｺﾞｼｯｸM-PRO" w:hAnsi="HG丸ｺﾞｼｯｸM-PRO" w:hint="eastAsia"/>
          <w:sz w:val="22"/>
        </w:rPr>
        <w:t xml:space="preserve">カワイ出版　</w:t>
      </w:r>
      <w:r w:rsidRPr="000033C2">
        <w:rPr>
          <w:rFonts w:ascii="HG丸ｺﾞｼｯｸM-PRO" w:eastAsia="HG丸ｺﾞｼｯｸM-PRO" w:hAnsi="HG丸ｺﾞｼｯｸM-PRO"/>
          <w:sz w:val="22"/>
        </w:rPr>
        <w:t>1,890</w:t>
      </w:r>
      <w:r w:rsidRPr="000033C2">
        <w:rPr>
          <w:rFonts w:ascii="HG丸ｺﾞｼｯｸM-PRO" w:eastAsia="HG丸ｺﾞｼｯｸM-PRO" w:hAnsi="HG丸ｺﾞｼｯｸM-PRO" w:hint="eastAsia"/>
          <w:sz w:val="22"/>
        </w:rPr>
        <w:t>円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 xml:space="preserve">　②</w:t>
      </w:r>
      <w:r w:rsidRPr="000033C2">
        <w:rPr>
          <w:rFonts w:ascii="HG丸ｺﾞｼｯｸM-PRO" w:eastAsia="HG丸ｺﾞｼｯｸM-PRO" w:hAnsi="HG丸ｺﾞｼｯｸM-PRO"/>
          <w:sz w:val="22"/>
        </w:rPr>
        <w:t>Super Chorus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スーパーコーラス</w:t>
      </w:r>
      <w:r w:rsidRPr="000033C2">
        <w:rPr>
          <w:rFonts w:ascii="HG丸ｺﾞｼｯｸM-PRO" w:eastAsia="HG丸ｺﾞｼｯｸM-PRO" w:hAnsi="HG丸ｺﾞｼｯｸM-PRO"/>
          <w:sz w:val="22"/>
        </w:rPr>
        <w:t xml:space="preserve"> 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クラス合唱曲集（全</w:t>
      </w:r>
      <w:r w:rsidRPr="000033C2">
        <w:rPr>
          <w:rFonts w:ascii="HG丸ｺﾞｼｯｸM-PRO" w:eastAsia="HG丸ｺﾞｼｯｸM-PRO" w:hAnsi="HG丸ｺﾞｼｯｸM-PRO"/>
          <w:sz w:val="22"/>
        </w:rPr>
        <w:t>71</w:t>
      </w:r>
      <w:r w:rsidRPr="000033C2">
        <w:rPr>
          <w:rFonts w:ascii="HG丸ｺﾞｼｯｸM-PRO" w:eastAsia="HG丸ｺﾞｼｯｸM-PRO" w:hAnsi="HG丸ｺﾞｼｯｸM-PRO" w:hint="eastAsia"/>
          <w:sz w:val="22"/>
        </w:rPr>
        <w:t>曲収録）教育芸術社</w:t>
      </w:r>
      <w:r w:rsidRPr="000033C2">
        <w:rPr>
          <w:rFonts w:ascii="HG丸ｺﾞｼｯｸM-PRO" w:eastAsia="HG丸ｺﾞｼｯｸM-PRO" w:hAnsi="HG丸ｺﾞｼｯｸM-PRO"/>
          <w:sz w:val="22"/>
        </w:rPr>
        <w:t>790</w:t>
      </w:r>
      <w:r w:rsidRPr="000033C2">
        <w:rPr>
          <w:rFonts w:ascii="HG丸ｺﾞｼｯｸM-PRO" w:eastAsia="HG丸ｺﾞｼｯｸM-PRO" w:hAnsi="HG丸ｺﾞｼｯｸM-PRO" w:hint="eastAsia"/>
          <w:sz w:val="22"/>
        </w:rPr>
        <w:t>円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 xml:space="preserve">　③「旅立ちの日に」「</w:t>
      </w:r>
      <w:r w:rsidRPr="000033C2">
        <w:rPr>
          <w:rFonts w:ascii="HG丸ｺﾞｼｯｸM-PRO" w:eastAsia="HG丸ｺﾞｼｯｸM-PRO" w:hAnsi="HG丸ｺﾞｼｯｸM-PRO"/>
          <w:sz w:val="22"/>
        </w:rPr>
        <w:t>BELIEVE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」「大地讃頌」（混声合唱コーラスピース）</w:t>
      </w:r>
      <w:r w:rsidRPr="000033C2">
        <w:rPr>
          <w:rFonts w:ascii="HG丸ｺﾞｼｯｸM-PRO" w:eastAsia="HG丸ｺﾞｼｯｸM-PRO" w:hAnsi="HG丸ｺﾞｼｯｸM-PRO"/>
          <w:sz w:val="22"/>
        </w:rPr>
        <w:t>KMP 630</w:t>
      </w:r>
      <w:r w:rsidRPr="000033C2">
        <w:rPr>
          <w:rFonts w:ascii="HG丸ｺﾞｼｯｸM-PRO" w:eastAsia="HG丸ｺﾞｼｯｸM-PRO" w:hAnsi="HG丸ｺﾞｼｯｸM-PRO" w:hint="eastAsia"/>
          <w:sz w:val="22"/>
        </w:rPr>
        <w:t>円</w:t>
      </w:r>
    </w:p>
    <w:p w:rsidR="000033C2" w:rsidRPr="000033C2" w:rsidRDefault="000033C2" w:rsidP="00C66CBD">
      <w:pPr>
        <w:ind w:left="440" w:hangingChars="200" w:hanging="440"/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/>
          <w:sz w:val="22"/>
        </w:rPr>
        <w:t xml:space="preserve">    </w:t>
      </w:r>
      <w:r w:rsidRPr="000033C2">
        <w:rPr>
          <w:rFonts w:ascii="HG丸ｺﾞｼｯｸM-PRO" w:eastAsia="HG丸ｺﾞｼｯｸM-PRO" w:hAnsi="HG丸ｺﾞｼｯｸM-PRO" w:hint="eastAsia"/>
          <w:sz w:val="22"/>
        </w:rPr>
        <w:t xml:space="preserve">これらの楽譜は楽譜店頭で入手可能ですが、「パナムジカ」「楽天市場」等の通信・ネット販売でも容易に入手できます。　</w:t>
      </w:r>
    </w:p>
    <w:p w:rsidR="000033C2" w:rsidRPr="000033C2" w:rsidRDefault="000033C2" w:rsidP="00C66CBD">
      <w:pPr>
        <w:ind w:left="440" w:hangingChars="200" w:hanging="440"/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 xml:space="preserve">　　その他に「ぷりんと楽譜」というインターネット上のサイトからプリントアウトで購入の方法もあります。</w:t>
      </w:r>
      <w:r w:rsidRPr="000033C2">
        <w:rPr>
          <w:rFonts w:ascii="HG丸ｺﾞｼｯｸM-PRO" w:eastAsia="HG丸ｺﾞｼｯｸM-PRO" w:hAnsi="HG丸ｺﾞｼｯｸM-PRO"/>
          <w:sz w:val="22"/>
        </w:rPr>
        <w:t xml:space="preserve">                          525</w:t>
      </w:r>
      <w:r w:rsidRPr="000033C2">
        <w:rPr>
          <w:rFonts w:ascii="HG丸ｺﾞｼｯｸM-PRO" w:eastAsia="HG丸ｺﾞｼｯｸM-PRO" w:hAnsi="HG丸ｺﾞｼｯｸM-PRO" w:hint="eastAsia"/>
          <w:sz w:val="22"/>
        </w:rPr>
        <w:t>円（カード払いの場合）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/>
          <w:sz w:val="22"/>
        </w:rPr>
        <w:t xml:space="preserve">            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「ぷりんと楽譜　大地讃頌」と入力して検索するとヒットします。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>２　指揮者は中西秀樹（なかにしひでき）</w:t>
      </w:r>
      <w:r w:rsidR="00103B1E">
        <w:rPr>
          <w:rFonts w:ascii="HG丸ｺﾞｼｯｸM-PRO" w:eastAsia="HG丸ｺﾞｼｯｸM-PRO" w:hAnsi="HG丸ｺﾞｼｯｸM-PRO" w:hint="eastAsia"/>
          <w:sz w:val="22"/>
        </w:rPr>
        <w:t>さん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cs="Times New Roman"/>
          <w:sz w:val="22"/>
        </w:rPr>
        <w:t xml:space="preserve">      </w:t>
      </w:r>
      <w:r w:rsidRPr="000033C2">
        <w:rPr>
          <w:rFonts w:ascii="HG丸ｺﾞｼｯｸM-PRO" w:eastAsia="HG丸ｺﾞｼｯｸM-PRO" w:hAnsi="HG丸ｺﾞｼｯｸM-PRO" w:hint="eastAsia"/>
          <w:sz w:val="22"/>
        </w:rPr>
        <w:t>宇治市在住。コール</w:t>
      </w:r>
      <w:r w:rsidRPr="000033C2">
        <w:rPr>
          <w:rFonts w:ascii="HG丸ｺﾞｼｯｸM-PRO" w:eastAsia="HG丸ｺﾞｼｯｸM-PRO" w:hAnsi="HG丸ｺﾞｼｯｸM-PRO" w:cs="Times New Roman"/>
          <w:sz w:val="22"/>
        </w:rPr>
        <w:t xml:space="preserve"> 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フォンテーヌ（宇治市）</w:t>
      </w:r>
      <w:r w:rsidR="00C66CBD">
        <w:rPr>
          <w:rFonts w:ascii="HG丸ｺﾞｼｯｸM-PRO" w:eastAsia="HG丸ｺﾞｼｯｸM-PRO" w:hAnsi="HG丸ｺﾞｼｯｸM-PRO" w:hint="eastAsia"/>
          <w:sz w:val="22"/>
        </w:rPr>
        <w:t>・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むぎぶえの会（城陽市）の指揮者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>３　事前練習について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cs="Times New Roman"/>
          <w:sz w:val="22"/>
        </w:rPr>
        <w:t xml:space="preserve">      </w:t>
      </w:r>
      <w:r w:rsidRPr="000033C2">
        <w:rPr>
          <w:rFonts w:ascii="HG丸ｺﾞｼｯｸM-PRO" w:eastAsia="HG丸ｺﾞｼｯｸM-PRO" w:hAnsi="HG丸ｺﾞｼｯｸM-PRO" w:hint="eastAsia"/>
          <w:sz w:val="22"/>
        </w:rPr>
        <w:t>今回は事前練習を行わず、当日のステージ上でいきなり本番演奏を行う予定です。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>４　練習のための音源について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cs="Times New Roman"/>
          <w:sz w:val="22"/>
        </w:rPr>
        <w:t xml:space="preserve">   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・</w:t>
      </w:r>
      <w:r w:rsidRPr="000033C2">
        <w:rPr>
          <w:rFonts w:ascii="HG丸ｺﾞｼｯｸM-PRO" w:eastAsia="HG丸ｺﾞｼｯｸM-PRO" w:hAnsi="HG丸ｺﾞｼｯｸM-PRO" w:cs="Times New Roman"/>
          <w:sz w:val="22"/>
        </w:rPr>
        <w:t xml:space="preserve"> 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ユーチューブに音源がいろいろあります。</w:t>
      </w:r>
    </w:p>
    <w:p w:rsidR="000033C2" w:rsidRPr="000033C2" w:rsidRDefault="000033C2" w:rsidP="00103B1E">
      <w:pPr>
        <w:ind w:left="440" w:hangingChars="200" w:hanging="440"/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 xml:space="preserve">　　　参考演奏は「大地讃頌　高音質」、各パート練習のための音源は「大地讃頌ソプラノ」等で検索できます。（ヤフーの場合）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cs="Times New Roman"/>
          <w:sz w:val="22"/>
        </w:rPr>
        <w:t xml:space="preserve">   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・</w:t>
      </w:r>
      <w:r w:rsidRPr="000033C2">
        <w:rPr>
          <w:rFonts w:ascii="HG丸ｺﾞｼｯｸM-PRO" w:eastAsia="HG丸ｺﾞｼｯｸM-PRO" w:hAnsi="HG丸ｺﾞｼｯｸM-PRO" w:cs="Times New Roman"/>
          <w:sz w:val="22"/>
        </w:rPr>
        <w:t xml:space="preserve"> 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コンピュータが苦手の方のために練習用音源を</w:t>
      </w:r>
      <w:r w:rsidRPr="000033C2">
        <w:rPr>
          <w:rFonts w:ascii="HG丸ｺﾞｼｯｸM-PRO" w:eastAsia="HG丸ｺﾞｼｯｸM-PRO" w:hAnsi="HG丸ｺﾞｼｯｸM-PRO" w:cs="Times New Roman"/>
          <w:sz w:val="22"/>
        </w:rPr>
        <w:t>CD</w:t>
      </w:r>
      <w:r w:rsidRPr="000033C2">
        <w:rPr>
          <w:rFonts w:ascii="HG丸ｺﾞｼｯｸM-PRO" w:eastAsia="HG丸ｺﾞｼｯｸM-PRO" w:hAnsi="HG丸ｺﾞｼｯｸM-PRO" w:hint="eastAsia"/>
          <w:sz w:val="22"/>
        </w:rPr>
        <w:t>で用意しています。</w:t>
      </w: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</w:p>
    <w:p w:rsidR="000033C2" w:rsidRPr="000033C2" w:rsidRDefault="000033C2" w:rsidP="000033C2">
      <w:pPr>
        <w:rPr>
          <w:rFonts w:ascii="HG丸ｺﾞｼｯｸM-PRO" w:eastAsia="HG丸ｺﾞｼｯｸM-PRO" w:hAnsi="HG丸ｺﾞｼｯｸM-PRO" w:cs="Times New Roman"/>
          <w:sz w:val="22"/>
        </w:rPr>
      </w:pPr>
      <w:r w:rsidRPr="000033C2">
        <w:rPr>
          <w:rFonts w:ascii="HG丸ｺﾞｼｯｸM-PRO" w:eastAsia="HG丸ｺﾞｼｯｸM-PRO" w:hAnsi="HG丸ｺﾞｼｯｸM-PRO" w:hint="eastAsia"/>
          <w:sz w:val="22"/>
        </w:rPr>
        <w:t>５　この件についてのお問い合わせは下記へ</w:t>
      </w:r>
    </w:p>
    <w:p w:rsidR="000033C2" w:rsidRPr="00874739" w:rsidRDefault="000033C2" w:rsidP="000033C2">
      <w:pPr>
        <w:rPr>
          <w:rFonts w:ascii="HG丸ｺﾞｼｯｸM-PRO" w:eastAsia="HG丸ｺﾞｼｯｸM-PRO" w:hAnsi="HG丸ｺﾞｼｯｸM-PRO" w:cs="Times New Roman"/>
          <w:color w:val="FFFFFF" w:themeColor="background1"/>
          <w:sz w:val="22"/>
        </w:rPr>
      </w:pPr>
      <w:r w:rsidRPr="000033C2">
        <w:rPr>
          <w:rFonts w:ascii="HG丸ｺﾞｼｯｸM-PRO" w:eastAsia="HG丸ｺﾞｼｯｸM-PRO" w:hAnsi="HG丸ｺﾞｼｯｸM-PRO" w:cs="Times New Roman"/>
          <w:sz w:val="22"/>
        </w:rPr>
        <w:t xml:space="preserve">           </w:t>
      </w:r>
      <w:r w:rsidRPr="00874739">
        <w:rPr>
          <w:rFonts w:ascii="HG丸ｺﾞｼｯｸM-PRO" w:eastAsia="HG丸ｺﾞｼｯｸM-PRO" w:hAnsi="HG丸ｺﾞｼｯｸM-PRO" w:cs="Times New Roman"/>
          <w:color w:val="FFFFFF" w:themeColor="background1"/>
          <w:sz w:val="22"/>
        </w:rPr>
        <w:t xml:space="preserve"> </w:t>
      </w:r>
      <w:r w:rsidRPr="00874739">
        <w:rPr>
          <w:rFonts w:ascii="HG丸ｺﾞｼｯｸM-PRO" w:eastAsia="HG丸ｺﾞｼｯｸM-PRO" w:hAnsi="HG丸ｺﾞｼｯｸM-PRO" w:hint="eastAsia"/>
          <w:color w:val="FFFFFF" w:themeColor="background1"/>
          <w:sz w:val="22"/>
        </w:rPr>
        <w:t>０７７４－２０－２０６３（中西）</w:t>
      </w:r>
      <w:bookmarkStart w:id="0" w:name="_GoBack"/>
      <w:bookmarkEnd w:id="0"/>
    </w:p>
    <w:p w:rsidR="000033C2" w:rsidRPr="00874739" w:rsidRDefault="000033C2" w:rsidP="000033C2">
      <w:pPr>
        <w:spacing w:line="394" w:lineRule="exact"/>
        <w:rPr>
          <w:rFonts w:ascii="HG丸ｺﾞｼｯｸM-PRO" w:eastAsia="HG丸ｺﾞｼｯｸM-PRO" w:hAnsi="HG丸ｺﾞｼｯｸM-PRO" w:cs="Times New Roman"/>
          <w:color w:val="FFFFFF" w:themeColor="background1"/>
          <w:sz w:val="22"/>
        </w:rPr>
      </w:pPr>
      <w:r w:rsidRPr="00874739">
        <w:rPr>
          <w:rFonts w:ascii="HG丸ｺﾞｼｯｸM-PRO" w:eastAsia="HG丸ｺﾞｼｯｸM-PRO" w:hAnsi="HG丸ｺﾞｼｯｸM-PRO" w:cs="Times New Roman"/>
          <w:color w:val="FFFFFF" w:themeColor="background1"/>
          <w:sz w:val="22"/>
        </w:rPr>
        <w:t xml:space="preserve"> </w:t>
      </w:r>
      <w:r w:rsidRPr="00874739">
        <w:rPr>
          <w:rFonts w:ascii="HG丸ｺﾞｼｯｸM-PRO" w:eastAsia="HG丸ｺﾞｼｯｸM-PRO" w:hAnsi="HG丸ｺﾞｼｯｸM-PRO" w:hint="eastAsia"/>
          <w:color w:val="FFFFFF" w:themeColor="background1"/>
          <w:sz w:val="22"/>
        </w:rPr>
        <w:t xml:space="preserve">　</w:t>
      </w:r>
      <w:r w:rsidRPr="00874739">
        <w:rPr>
          <w:rFonts w:ascii="HG丸ｺﾞｼｯｸM-PRO" w:eastAsia="HG丸ｺﾞｼｯｸM-PRO" w:hAnsi="HG丸ｺﾞｼｯｸM-PRO" w:cs="Times New Roman"/>
          <w:color w:val="FFFFFF" w:themeColor="background1"/>
          <w:sz w:val="22"/>
        </w:rPr>
        <w:t xml:space="preserve">         E-mail: nakanishi.hideki.60@gmail.com</w:t>
      </w:r>
    </w:p>
    <w:p w:rsidR="000033C2" w:rsidRPr="00874739" w:rsidRDefault="000033C2" w:rsidP="00042CB0">
      <w:pPr>
        <w:ind w:left="375"/>
        <w:rPr>
          <w:rFonts w:ascii="HG丸ｺﾞｼｯｸM-PRO" w:eastAsia="HG丸ｺﾞｼｯｸM-PRO" w:hAnsi="HG丸ｺﾞｼｯｸM-PRO"/>
          <w:color w:val="FFFFFF" w:themeColor="background1"/>
          <w:sz w:val="22"/>
        </w:rPr>
      </w:pPr>
    </w:p>
    <w:sectPr w:rsidR="000033C2" w:rsidRPr="00874739" w:rsidSect="00103B1E">
      <w:pgSz w:w="11906" w:h="16838"/>
      <w:pgMar w:top="1418" w:right="1247" w:bottom="1021" w:left="130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A6E08" w:rsidRDefault="009A6E08" w:rsidP="00874739">
      <w:r>
        <w:separator/>
      </w:r>
    </w:p>
  </w:endnote>
  <w:endnote w:type="continuationSeparator" w:id="0">
    <w:p w:rsidR="009A6E08" w:rsidRDefault="009A6E08" w:rsidP="0087473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egoe UI Symbol">
    <w:panose1 w:val="020B0502040204020203"/>
    <w:charset w:val="00"/>
    <w:family w:val="swiss"/>
    <w:pitch w:val="variable"/>
    <w:sig w:usb0="80000063" w:usb1="1200FFEF" w:usb2="0024C000" w:usb3="00000000" w:csb0="00000001" w:csb1="00000000"/>
  </w:font>
  <w:font w:name="ＤＨＰ平成ゴシックW5">
    <w:altName w:val="ＭＳ 明朝"/>
    <w:panose1 w:val="00000000000000000000"/>
    <w:charset w:val="80"/>
    <w:family w:val="auto"/>
    <w:notTrueType/>
    <w:pitch w:val="variable"/>
    <w:sig w:usb0="00000000" w:usb1="08070000" w:usb2="00000010" w:usb3="00000000" w:csb0="00020000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A6E08" w:rsidRDefault="009A6E08" w:rsidP="00874739">
      <w:r>
        <w:separator/>
      </w:r>
    </w:p>
  </w:footnote>
  <w:footnote w:type="continuationSeparator" w:id="0">
    <w:p w:rsidR="009A6E08" w:rsidRDefault="009A6E08" w:rsidP="0087473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00B4D31"/>
    <w:multiLevelType w:val="hybridMultilevel"/>
    <w:tmpl w:val="B918698C"/>
    <w:lvl w:ilvl="0" w:tplc="D124D11C">
      <w:start w:val="2"/>
      <w:numFmt w:val="decimalEnclosedCircle"/>
      <w:lvlText w:val="%1"/>
      <w:lvlJc w:val="left"/>
      <w:pPr>
        <w:ind w:left="360" w:hanging="360"/>
      </w:pPr>
      <w:rPr>
        <w:rFonts w:cs="ＭＳ 明朝" w:hint="default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>
    <w:nsid w:val="37637CD3"/>
    <w:multiLevelType w:val="hybridMultilevel"/>
    <w:tmpl w:val="90E06488"/>
    <w:lvl w:ilvl="0" w:tplc="18248B2C">
      <w:start w:val="2"/>
      <w:numFmt w:val="decimalEnclosedCircle"/>
      <w:lvlText w:val="%1"/>
      <w:lvlJc w:val="left"/>
      <w:pPr>
        <w:ind w:left="780" w:hanging="360"/>
      </w:pPr>
      <w:rPr>
        <w:rFonts w:hint="default"/>
        <w:sz w:val="21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abstractNum w:abstractNumId="2">
    <w:nsid w:val="7029147D"/>
    <w:multiLevelType w:val="hybridMultilevel"/>
    <w:tmpl w:val="6DB0761E"/>
    <w:lvl w:ilvl="0" w:tplc="D7209A30">
      <w:start w:val="1"/>
      <w:numFmt w:val="decimalEnclosedFullstop"/>
      <w:lvlText w:val="%1"/>
      <w:lvlJc w:val="left"/>
      <w:pPr>
        <w:ind w:left="375" w:hanging="375"/>
      </w:pPr>
      <w:rPr>
        <w:rFonts w:ascii="ＭＳ 明朝" w:eastAsia="ＭＳ 明朝" w:hAnsi="ＭＳ 明朝" w:cs="ＭＳ 明朝"/>
      </w:rPr>
    </w:lvl>
    <w:lvl w:ilvl="1" w:tplc="D7E85ED2">
      <w:start w:val="1"/>
      <w:numFmt w:val="decimalEnclosedCircle"/>
      <w:lvlText w:val="%2"/>
      <w:lvlJc w:val="left"/>
      <w:pPr>
        <w:ind w:left="780" w:hanging="360"/>
      </w:pPr>
      <w:rPr>
        <w:rFonts w:ascii="HG丸ｺﾞｼｯｸM-PRO" w:eastAsia="HG丸ｺﾞｼｯｸM-PRO" w:hAnsi="HG丸ｺﾞｼｯｸM-PRO" w:cs="ＭＳ 明朝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3">
    <w:nsid w:val="7EDD474D"/>
    <w:multiLevelType w:val="hybridMultilevel"/>
    <w:tmpl w:val="16B697B2"/>
    <w:lvl w:ilvl="0" w:tplc="3C6442DA">
      <w:start w:val="2"/>
      <w:numFmt w:val="decimalEnclosedCircle"/>
      <w:lvlText w:val="%1"/>
      <w:lvlJc w:val="left"/>
      <w:pPr>
        <w:ind w:left="780" w:hanging="360"/>
      </w:pPr>
      <w:rPr>
        <w:rFonts w:ascii="ＭＳ 明朝" w:eastAsia="ＭＳ 明朝" w:hAnsi="ＭＳ 明朝" w:cs="ＭＳ 明朝" w:hint="default"/>
        <w:sz w:val="21"/>
        <w:u w:val="single"/>
      </w:rPr>
    </w:lvl>
    <w:lvl w:ilvl="1" w:tplc="04090017" w:tentative="1">
      <w:start w:val="1"/>
      <w:numFmt w:val="aiueoFullWidth"/>
      <w:lvlText w:val="(%2)"/>
      <w:lvlJc w:val="left"/>
      <w:pPr>
        <w:ind w:left="1260" w:hanging="420"/>
      </w:pPr>
    </w:lvl>
    <w:lvl w:ilvl="2" w:tplc="04090011" w:tentative="1">
      <w:start w:val="1"/>
      <w:numFmt w:val="decimalEnclosedCircle"/>
      <w:lvlText w:val="%3"/>
      <w:lvlJc w:val="left"/>
      <w:pPr>
        <w:ind w:left="1680" w:hanging="420"/>
      </w:pPr>
    </w:lvl>
    <w:lvl w:ilvl="3" w:tplc="0409000F" w:tentative="1">
      <w:start w:val="1"/>
      <w:numFmt w:val="decimal"/>
      <w:lvlText w:val="%4."/>
      <w:lvlJc w:val="left"/>
      <w:pPr>
        <w:ind w:left="2100" w:hanging="420"/>
      </w:pPr>
    </w:lvl>
    <w:lvl w:ilvl="4" w:tplc="04090017" w:tentative="1">
      <w:start w:val="1"/>
      <w:numFmt w:val="aiueoFullWidth"/>
      <w:lvlText w:val="(%5)"/>
      <w:lvlJc w:val="left"/>
      <w:pPr>
        <w:ind w:left="2520" w:hanging="420"/>
      </w:pPr>
    </w:lvl>
    <w:lvl w:ilvl="5" w:tplc="04090011" w:tentative="1">
      <w:start w:val="1"/>
      <w:numFmt w:val="decimalEnclosedCircle"/>
      <w:lvlText w:val="%6"/>
      <w:lvlJc w:val="left"/>
      <w:pPr>
        <w:ind w:left="2940" w:hanging="420"/>
      </w:pPr>
    </w:lvl>
    <w:lvl w:ilvl="6" w:tplc="0409000F" w:tentative="1">
      <w:start w:val="1"/>
      <w:numFmt w:val="decimal"/>
      <w:lvlText w:val="%7."/>
      <w:lvlJc w:val="left"/>
      <w:pPr>
        <w:ind w:left="3360" w:hanging="420"/>
      </w:pPr>
    </w:lvl>
    <w:lvl w:ilvl="7" w:tplc="04090017" w:tentative="1">
      <w:start w:val="1"/>
      <w:numFmt w:val="aiueoFullWidth"/>
      <w:lvlText w:val="(%8)"/>
      <w:lvlJc w:val="left"/>
      <w:pPr>
        <w:ind w:left="378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00" w:hanging="420"/>
      </w:pPr>
    </w:lvl>
  </w:abstractNum>
  <w:num w:numId="1">
    <w:abstractNumId w:val="2"/>
  </w:num>
  <w:num w:numId="2">
    <w:abstractNumId w:val="3"/>
  </w:num>
  <w:num w:numId="3">
    <w:abstractNumId w:val="1"/>
  </w:num>
  <w:num w:numId="4">
    <w:abstractNumId w:val="0"/>
  </w:num>
  <w:num w:numId="5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6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78A7"/>
    <w:rsid w:val="000033C2"/>
    <w:rsid w:val="000178A7"/>
    <w:rsid w:val="00042CB0"/>
    <w:rsid w:val="00056336"/>
    <w:rsid w:val="00103B1E"/>
    <w:rsid w:val="0020703D"/>
    <w:rsid w:val="00244FE2"/>
    <w:rsid w:val="002F6406"/>
    <w:rsid w:val="003B1606"/>
    <w:rsid w:val="003C233C"/>
    <w:rsid w:val="003E2314"/>
    <w:rsid w:val="00433974"/>
    <w:rsid w:val="00484E5A"/>
    <w:rsid w:val="005C3D22"/>
    <w:rsid w:val="00633E24"/>
    <w:rsid w:val="00692A45"/>
    <w:rsid w:val="007D3F7D"/>
    <w:rsid w:val="008571E8"/>
    <w:rsid w:val="008716FD"/>
    <w:rsid w:val="00873D44"/>
    <w:rsid w:val="00874739"/>
    <w:rsid w:val="009320F8"/>
    <w:rsid w:val="009500F7"/>
    <w:rsid w:val="00971BF0"/>
    <w:rsid w:val="009A2508"/>
    <w:rsid w:val="009A6E08"/>
    <w:rsid w:val="009D2846"/>
    <w:rsid w:val="009E5498"/>
    <w:rsid w:val="00A3515A"/>
    <w:rsid w:val="00A44B03"/>
    <w:rsid w:val="00A460B1"/>
    <w:rsid w:val="00A47C0D"/>
    <w:rsid w:val="00AC266C"/>
    <w:rsid w:val="00B0358D"/>
    <w:rsid w:val="00B26E64"/>
    <w:rsid w:val="00B31302"/>
    <w:rsid w:val="00BB76EC"/>
    <w:rsid w:val="00C022AF"/>
    <w:rsid w:val="00C41A0A"/>
    <w:rsid w:val="00C66CBD"/>
    <w:rsid w:val="00CB080A"/>
    <w:rsid w:val="00D356CF"/>
    <w:rsid w:val="00D6102E"/>
    <w:rsid w:val="00DA38C9"/>
    <w:rsid w:val="00EB1CE8"/>
    <w:rsid w:val="00EC3723"/>
    <w:rsid w:val="00ED181A"/>
    <w:rsid w:val="00F46336"/>
    <w:rsid w:val="00FB68D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8A7"/>
    <w:pPr>
      <w:ind w:leftChars="400" w:left="840"/>
    </w:pPr>
  </w:style>
  <w:style w:type="character" w:styleId="a4">
    <w:name w:val="Hyperlink"/>
    <w:basedOn w:val="a0"/>
    <w:uiPriority w:val="99"/>
    <w:unhideWhenUsed/>
    <w:rsid w:val="007D3F7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747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4739"/>
  </w:style>
  <w:style w:type="paragraph" w:styleId="a7">
    <w:name w:val="footer"/>
    <w:basedOn w:val="a"/>
    <w:link w:val="a8"/>
    <w:uiPriority w:val="99"/>
    <w:unhideWhenUsed/>
    <w:rsid w:val="008747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473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178A7"/>
    <w:pPr>
      <w:ind w:leftChars="400" w:left="840"/>
    </w:pPr>
  </w:style>
  <w:style w:type="character" w:styleId="a4">
    <w:name w:val="Hyperlink"/>
    <w:basedOn w:val="a0"/>
    <w:uiPriority w:val="99"/>
    <w:unhideWhenUsed/>
    <w:rsid w:val="007D3F7D"/>
    <w:rPr>
      <w:color w:val="0563C1" w:themeColor="hyperlink"/>
      <w:u w:val="single"/>
    </w:rPr>
  </w:style>
  <w:style w:type="paragraph" w:styleId="a5">
    <w:name w:val="header"/>
    <w:basedOn w:val="a"/>
    <w:link w:val="a6"/>
    <w:uiPriority w:val="99"/>
    <w:unhideWhenUsed/>
    <w:rsid w:val="00874739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874739"/>
  </w:style>
  <w:style w:type="paragraph" w:styleId="a7">
    <w:name w:val="footer"/>
    <w:basedOn w:val="a"/>
    <w:link w:val="a8"/>
    <w:uiPriority w:val="99"/>
    <w:unhideWhenUsed/>
    <w:rsid w:val="00874739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87473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2697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1E06016-CFD4-4796-9903-3F03B906047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309</Words>
  <Characters>1764</Characters>
  <Application>Microsoft Office Word</Application>
  <DocSecurity>0</DocSecurity>
  <Lines>14</Lines>
  <Paragraphs>4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OWNER</dc:creator>
  <cp:lastModifiedBy>村上完二</cp:lastModifiedBy>
  <cp:revision>3</cp:revision>
  <cp:lastPrinted>2013-11-28T01:29:00Z</cp:lastPrinted>
  <dcterms:created xsi:type="dcterms:W3CDTF">2013-11-28T01:26:00Z</dcterms:created>
  <dcterms:modified xsi:type="dcterms:W3CDTF">2013-11-28T01:29:00Z</dcterms:modified>
</cp:coreProperties>
</file>